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EF0" w:rsidRPr="009E3321" w:rsidRDefault="001B4EF0" w:rsidP="009E3321">
      <w:pPr>
        <w:spacing w:after="0" w:line="276" w:lineRule="auto"/>
        <w:jc w:val="center"/>
        <w:rPr>
          <w:rFonts w:ascii="Times New Roman" w:hAnsi="Times New Roman" w:cs="Times New Roman"/>
          <w:b/>
          <w:color w:val="000000" w:themeColor="text1"/>
          <w:sz w:val="23"/>
          <w:szCs w:val="23"/>
        </w:rPr>
      </w:pPr>
      <w:r w:rsidRPr="009E3321">
        <w:rPr>
          <w:rFonts w:ascii="Times New Roman" w:hAnsi="Times New Roman" w:cs="Times New Roman"/>
          <w:b/>
          <w:color w:val="000000" w:themeColor="text1"/>
          <w:sz w:val="23"/>
          <w:szCs w:val="23"/>
        </w:rPr>
        <w:t>T.C.</w:t>
      </w:r>
    </w:p>
    <w:p w:rsidR="00D715C2" w:rsidRPr="009E3321" w:rsidRDefault="00FB3A29" w:rsidP="009E3321">
      <w:pPr>
        <w:spacing w:after="0" w:line="276" w:lineRule="auto"/>
        <w:jc w:val="center"/>
        <w:rPr>
          <w:rFonts w:ascii="Times New Roman" w:hAnsi="Times New Roman" w:cs="Times New Roman"/>
          <w:b/>
          <w:color w:val="000000" w:themeColor="text1"/>
          <w:sz w:val="23"/>
          <w:szCs w:val="23"/>
        </w:rPr>
      </w:pPr>
      <w:r w:rsidRPr="009E3321">
        <w:rPr>
          <w:rFonts w:ascii="Times New Roman" w:hAnsi="Times New Roman" w:cs="Times New Roman"/>
          <w:b/>
          <w:color w:val="000000" w:themeColor="text1"/>
          <w:sz w:val="23"/>
          <w:szCs w:val="23"/>
        </w:rPr>
        <w:t>ŞEHZADELER</w:t>
      </w:r>
      <w:r w:rsidR="001B4EF0" w:rsidRPr="009E3321">
        <w:rPr>
          <w:rFonts w:ascii="Times New Roman" w:hAnsi="Times New Roman" w:cs="Times New Roman"/>
          <w:b/>
          <w:color w:val="000000" w:themeColor="text1"/>
          <w:sz w:val="23"/>
          <w:szCs w:val="23"/>
        </w:rPr>
        <w:t xml:space="preserve"> KAYMAKAMLIĞI</w:t>
      </w:r>
    </w:p>
    <w:p w:rsidR="00451630" w:rsidRPr="009E3321" w:rsidRDefault="001B4EF0" w:rsidP="009E3321">
      <w:pPr>
        <w:spacing w:after="0" w:line="276" w:lineRule="auto"/>
        <w:jc w:val="center"/>
        <w:rPr>
          <w:rFonts w:ascii="Times New Roman" w:hAnsi="Times New Roman" w:cs="Times New Roman"/>
          <w:b/>
          <w:color w:val="000000" w:themeColor="text1"/>
          <w:sz w:val="23"/>
          <w:szCs w:val="23"/>
        </w:rPr>
      </w:pPr>
      <w:r w:rsidRPr="009E3321">
        <w:rPr>
          <w:rFonts w:ascii="Times New Roman" w:hAnsi="Times New Roman" w:cs="Times New Roman"/>
          <w:b/>
          <w:color w:val="000000" w:themeColor="text1"/>
          <w:sz w:val="23"/>
          <w:szCs w:val="23"/>
        </w:rPr>
        <w:t>İlçe Hıfzıs</w:t>
      </w:r>
      <w:r w:rsidR="00D715C2" w:rsidRPr="009E3321">
        <w:rPr>
          <w:rFonts w:ascii="Times New Roman" w:hAnsi="Times New Roman" w:cs="Times New Roman"/>
          <w:b/>
          <w:color w:val="000000" w:themeColor="text1"/>
          <w:sz w:val="23"/>
          <w:szCs w:val="23"/>
        </w:rPr>
        <w:t>s</w:t>
      </w:r>
      <w:r w:rsidRPr="009E3321">
        <w:rPr>
          <w:rFonts w:ascii="Times New Roman" w:hAnsi="Times New Roman" w:cs="Times New Roman"/>
          <w:b/>
          <w:color w:val="000000" w:themeColor="text1"/>
          <w:sz w:val="23"/>
          <w:szCs w:val="23"/>
        </w:rPr>
        <w:t>ıhha Kurulu</w:t>
      </w:r>
    </w:p>
    <w:p w:rsidR="00F66DB2" w:rsidRPr="009E3321" w:rsidRDefault="00F66DB2" w:rsidP="009E3321">
      <w:pPr>
        <w:spacing w:after="0" w:line="276" w:lineRule="auto"/>
        <w:jc w:val="center"/>
        <w:rPr>
          <w:rFonts w:ascii="Times New Roman" w:hAnsi="Times New Roman" w:cs="Times New Roman"/>
          <w:b/>
          <w:color w:val="000000" w:themeColor="text1"/>
          <w:sz w:val="23"/>
          <w:szCs w:val="23"/>
        </w:rPr>
      </w:pPr>
    </w:p>
    <w:p w:rsidR="00AD22D8" w:rsidRPr="009E3321" w:rsidRDefault="001B4EF0" w:rsidP="009E3321">
      <w:pPr>
        <w:spacing w:after="0" w:line="276" w:lineRule="auto"/>
        <w:ind w:firstLine="708"/>
        <w:jc w:val="both"/>
        <w:rPr>
          <w:rFonts w:ascii="Times New Roman" w:hAnsi="Times New Roman" w:cs="Times New Roman"/>
          <w:color w:val="000000" w:themeColor="text1"/>
          <w:sz w:val="23"/>
          <w:szCs w:val="23"/>
        </w:rPr>
      </w:pPr>
      <w:r w:rsidRPr="009E3321">
        <w:rPr>
          <w:rFonts w:ascii="Times New Roman" w:hAnsi="Times New Roman" w:cs="Times New Roman"/>
          <w:color w:val="000000" w:themeColor="text1"/>
          <w:sz w:val="23"/>
          <w:szCs w:val="23"/>
        </w:rPr>
        <w:t xml:space="preserve">İlçemiz Umumi Hıfzıssıhha Kurulu </w:t>
      </w:r>
      <w:r w:rsidR="00DA2AF3" w:rsidRPr="009E3321">
        <w:rPr>
          <w:rFonts w:ascii="Times New Roman" w:hAnsi="Times New Roman" w:cs="Times New Roman"/>
          <w:color w:val="000000" w:themeColor="text1"/>
          <w:sz w:val="23"/>
          <w:szCs w:val="23"/>
        </w:rPr>
        <w:t>1</w:t>
      </w:r>
      <w:r w:rsidR="00F66DB2" w:rsidRPr="009E3321">
        <w:rPr>
          <w:rFonts w:ascii="Times New Roman" w:hAnsi="Times New Roman" w:cs="Times New Roman"/>
          <w:color w:val="000000" w:themeColor="text1"/>
          <w:sz w:val="23"/>
          <w:szCs w:val="23"/>
        </w:rPr>
        <w:t>5</w:t>
      </w:r>
      <w:r w:rsidR="00D83380" w:rsidRPr="009E3321">
        <w:rPr>
          <w:rFonts w:ascii="Times New Roman" w:hAnsi="Times New Roman" w:cs="Times New Roman"/>
          <w:color w:val="000000" w:themeColor="text1"/>
          <w:sz w:val="23"/>
          <w:szCs w:val="23"/>
        </w:rPr>
        <w:t>/</w:t>
      </w:r>
      <w:r w:rsidR="006E5C15" w:rsidRPr="009E3321">
        <w:rPr>
          <w:rFonts w:ascii="Times New Roman" w:hAnsi="Times New Roman" w:cs="Times New Roman"/>
          <w:color w:val="000000" w:themeColor="text1"/>
          <w:sz w:val="23"/>
          <w:szCs w:val="23"/>
        </w:rPr>
        <w:t>0</w:t>
      </w:r>
      <w:r w:rsidR="00E30261" w:rsidRPr="009E3321">
        <w:rPr>
          <w:rFonts w:ascii="Times New Roman" w:hAnsi="Times New Roman" w:cs="Times New Roman"/>
          <w:color w:val="000000" w:themeColor="text1"/>
          <w:sz w:val="23"/>
          <w:szCs w:val="23"/>
        </w:rPr>
        <w:t>5</w:t>
      </w:r>
      <w:r w:rsidRPr="009E3321">
        <w:rPr>
          <w:rFonts w:ascii="Times New Roman" w:hAnsi="Times New Roman" w:cs="Times New Roman"/>
          <w:color w:val="000000" w:themeColor="text1"/>
          <w:sz w:val="23"/>
          <w:szCs w:val="23"/>
        </w:rPr>
        <w:t>/20</w:t>
      </w:r>
      <w:r w:rsidR="006E5C15" w:rsidRPr="009E3321">
        <w:rPr>
          <w:rFonts w:ascii="Times New Roman" w:hAnsi="Times New Roman" w:cs="Times New Roman"/>
          <w:color w:val="000000" w:themeColor="text1"/>
          <w:sz w:val="23"/>
          <w:szCs w:val="23"/>
        </w:rPr>
        <w:t>20</w:t>
      </w:r>
      <w:r w:rsidR="002C2546" w:rsidRPr="009E3321">
        <w:rPr>
          <w:rFonts w:ascii="Times New Roman" w:hAnsi="Times New Roman" w:cs="Times New Roman"/>
          <w:color w:val="000000" w:themeColor="text1"/>
          <w:sz w:val="23"/>
          <w:szCs w:val="23"/>
        </w:rPr>
        <w:t xml:space="preserve"> </w:t>
      </w:r>
      <w:proofErr w:type="gramStart"/>
      <w:r w:rsidR="00667B3B" w:rsidRPr="009E3321">
        <w:rPr>
          <w:rFonts w:ascii="Times New Roman" w:hAnsi="Times New Roman" w:cs="Times New Roman"/>
          <w:color w:val="000000" w:themeColor="text1"/>
          <w:sz w:val="23"/>
          <w:szCs w:val="23"/>
        </w:rPr>
        <w:t>Cuma</w:t>
      </w:r>
      <w:proofErr w:type="gramEnd"/>
      <w:r w:rsidR="002C2546" w:rsidRPr="009E3321">
        <w:rPr>
          <w:rFonts w:ascii="Times New Roman" w:hAnsi="Times New Roman" w:cs="Times New Roman"/>
          <w:color w:val="000000" w:themeColor="text1"/>
          <w:sz w:val="23"/>
          <w:szCs w:val="23"/>
        </w:rPr>
        <w:t xml:space="preserve"> </w:t>
      </w:r>
      <w:r w:rsidR="00EB2588" w:rsidRPr="009E3321">
        <w:rPr>
          <w:rFonts w:ascii="Times New Roman" w:hAnsi="Times New Roman" w:cs="Times New Roman"/>
          <w:color w:val="000000" w:themeColor="text1"/>
          <w:sz w:val="23"/>
          <w:szCs w:val="23"/>
        </w:rPr>
        <w:t xml:space="preserve">günü saat </w:t>
      </w:r>
      <w:r w:rsidR="00360CA5" w:rsidRPr="009E3321">
        <w:rPr>
          <w:rFonts w:ascii="Times New Roman" w:hAnsi="Times New Roman" w:cs="Times New Roman"/>
          <w:color w:val="000000" w:themeColor="text1"/>
          <w:sz w:val="23"/>
          <w:szCs w:val="23"/>
        </w:rPr>
        <w:t>1</w:t>
      </w:r>
      <w:r w:rsidR="009E3321" w:rsidRPr="009E3321">
        <w:rPr>
          <w:rFonts w:ascii="Times New Roman" w:hAnsi="Times New Roman" w:cs="Times New Roman"/>
          <w:color w:val="000000" w:themeColor="text1"/>
          <w:sz w:val="23"/>
          <w:szCs w:val="23"/>
        </w:rPr>
        <w:t>5</w:t>
      </w:r>
      <w:r w:rsidR="00EB2588" w:rsidRPr="009E3321">
        <w:rPr>
          <w:rFonts w:ascii="Times New Roman" w:hAnsi="Times New Roman" w:cs="Times New Roman"/>
          <w:color w:val="000000" w:themeColor="text1"/>
          <w:sz w:val="23"/>
          <w:szCs w:val="23"/>
        </w:rPr>
        <w:t>:00’d</w:t>
      </w:r>
      <w:r w:rsidR="009E3321" w:rsidRPr="009E3321">
        <w:rPr>
          <w:rFonts w:ascii="Times New Roman" w:hAnsi="Times New Roman" w:cs="Times New Roman"/>
          <w:color w:val="000000" w:themeColor="text1"/>
          <w:sz w:val="23"/>
          <w:szCs w:val="23"/>
        </w:rPr>
        <w:t>e</w:t>
      </w:r>
      <w:r w:rsidR="00B46579" w:rsidRPr="009E3321">
        <w:rPr>
          <w:rFonts w:ascii="Times New Roman" w:hAnsi="Times New Roman" w:cs="Times New Roman"/>
          <w:color w:val="000000" w:themeColor="text1"/>
          <w:sz w:val="23"/>
          <w:szCs w:val="23"/>
        </w:rPr>
        <w:t xml:space="preserve"> Şehzadeler Kaymakamı Cemal Hüsnü ÇAYKARA Başkanlığında</w:t>
      </w:r>
      <w:r w:rsidR="00EB2588" w:rsidRPr="009E3321">
        <w:rPr>
          <w:rFonts w:ascii="Times New Roman" w:hAnsi="Times New Roman" w:cs="Times New Roman"/>
          <w:color w:val="000000" w:themeColor="text1"/>
          <w:sz w:val="23"/>
          <w:szCs w:val="23"/>
        </w:rPr>
        <w:t xml:space="preserve"> başta </w:t>
      </w:r>
      <w:proofErr w:type="spellStart"/>
      <w:r w:rsidR="00EB2588" w:rsidRPr="009E3321">
        <w:rPr>
          <w:rFonts w:ascii="Times New Roman" w:hAnsi="Times New Roman" w:cs="Times New Roman"/>
          <w:color w:val="000000" w:themeColor="text1"/>
          <w:sz w:val="23"/>
          <w:szCs w:val="23"/>
        </w:rPr>
        <w:t>Koronavirüs</w:t>
      </w:r>
      <w:proofErr w:type="spellEnd"/>
      <w:r w:rsidR="00EB2588" w:rsidRPr="009E3321">
        <w:rPr>
          <w:rFonts w:ascii="Times New Roman" w:hAnsi="Times New Roman" w:cs="Times New Roman"/>
          <w:color w:val="000000" w:themeColor="text1"/>
          <w:sz w:val="23"/>
          <w:szCs w:val="23"/>
        </w:rPr>
        <w:t xml:space="preserve"> olmak üzere, </w:t>
      </w:r>
      <w:r w:rsidR="0098136B" w:rsidRPr="009E3321">
        <w:rPr>
          <w:rFonts w:ascii="Times New Roman" w:hAnsi="Times New Roman" w:cs="Times New Roman"/>
          <w:color w:val="000000" w:themeColor="text1"/>
          <w:sz w:val="23"/>
          <w:szCs w:val="23"/>
        </w:rPr>
        <w:t>aşağıda yer alan gündem konularını</w:t>
      </w:r>
      <w:r w:rsidRPr="009E3321">
        <w:rPr>
          <w:rFonts w:ascii="Times New Roman" w:hAnsi="Times New Roman" w:cs="Times New Roman"/>
          <w:color w:val="000000" w:themeColor="text1"/>
          <w:sz w:val="23"/>
          <w:szCs w:val="23"/>
        </w:rPr>
        <w:t xml:space="preserve"> görüşmek üzere </w:t>
      </w:r>
      <w:r w:rsidR="0022314C" w:rsidRPr="009E3321">
        <w:rPr>
          <w:rFonts w:ascii="Times New Roman" w:hAnsi="Times New Roman" w:cs="Times New Roman"/>
          <w:color w:val="000000" w:themeColor="text1"/>
          <w:sz w:val="23"/>
          <w:szCs w:val="23"/>
        </w:rPr>
        <w:t xml:space="preserve">ilave olarak </w:t>
      </w:r>
      <w:r w:rsidR="00B46579" w:rsidRPr="009E3321">
        <w:rPr>
          <w:rFonts w:ascii="Times New Roman" w:hAnsi="Times New Roman" w:cs="Times New Roman"/>
          <w:color w:val="000000" w:themeColor="text1"/>
          <w:sz w:val="23"/>
          <w:szCs w:val="23"/>
        </w:rPr>
        <w:t xml:space="preserve">acilen </w:t>
      </w:r>
      <w:r w:rsidRPr="009E3321">
        <w:rPr>
          <w:rFonts w:ascii="Times New Roman" w:hAnsi="Times New Roman" w:cs="Times New Roman"/>
          <w:color w:val="000000" w:themeColor="text1"/>
          <w:sz w:val="23"/>
          <w:szCs w:val="23"/>
        </w:rPr>
        <w:t>toplanmıştır.</w:t>
      </w:r>
    </w:p>
    <w:p w:rsidR="00D05603" w:rsidRPr="009E3321" w:rsidRDefault="00D05603" w:rsidP="009E3321">
      <w:pPr>
        <w:spacing w:after="0" w:line="276" w:lineRule="auto"/>
        <w:ind w:left="-360" w:firstLine="1068"/>
        <w:jc w:val="both"/>
        <w:rPr>
          <w:rFonts w:ascii="Times New Roman" w:hAnsi="Times New Roman" w:cs="Times New Roman"/>
          <w:b/>
          <w:color w:val="000000" w:themeColor="text1"/>
          <w:sz w:val="10"/>
          <w:szCs w:val="10"/>
        </w:rPr>
      </w:pPr>
    </w:p>
    <w:p w:rsidR="0022314C" w:rsidRPr="009E3321" w:rsidRDefault="00F3771A" w:rsidP="009E3321">
      <w:pPr>
        <w:spacing w:after="0" w:line="276" w:lineRule="auto"/>
        <w:ind w:left="-360" w:firstLine="1068"/>
        <w:jc w:val="both"/>
        <w:rPr>
          <w:rFonts w:ascii="Times New Roman" w:hAnsi="Times New Roman" w:cs="Times New Roman"/>
          <w:b/>
          <w:color w:val="000000" w:themeColor="text1"/>
          <w:sz w:val="23"/>
          <w:szCs w:val="23"/>
        </w:rPr>
      </w:pPr>
      <w:r w:rsidRPr="009E3321">
        <w:rPr>
          <w:rFonts w:ascii="Times New Roman" w:hAnsi="Times New Roman" w:cs="Times New Roman"/>
          <w:b/>
          <w:color w:val="000000" w:themeColor="text1"/>
          <w:sz w:val="23"/>
          <w:szCs w:val="23"/>
        </w:rPr>
        <w:t>GÜNDEM VE KARAR</w:t>
      </w:r>
      <w:r w:rsidR="00F54262" w:rsidRPr="009E3321">
        <w:rPr>
          <w:rFonts w:ascii="Times New Roman" w:hAnsi="Times New Roman" w:cs="Times New Roman"/>
          <w:b/>
          <w:color w:val="000000" w:themeColor="text1"/>
          <w:sz w:val="23"/>
          <w:szCs w:val="23"/>
        </w:rPr>
        <w:t>LAR</w:t>
      </w:r>
      <w:r w:rsidRPr="009E3321">
        <w:rPr>
          <w:rFonts w:ascii="Times New Roman" w:hAnsi="Times New Roman" w:cs="Times New Roman"/>
          <w:b/>
          <w:color w:val="000000" w:themeColor="text1"/>
          <w:sz w:val="23"/>
          <w:szCs w:val="23"/>
        </w:rPr>
        <w:t>:</w:t>
      </w:r>
    </w:p>
    <w:p w:rsidR="001A3070" w:rsidRPr="009E3321" w:rsidRDefault="001A3070" w:rsidP="009E3321">
      <w:pPr>
        <w:spacing w:after="0" w:line="276" w:lineRule="auto"/>
        <w:ind w:left="-360" w:firstLine="1068"/>
        <w:jc w:val="both"/>
        <w:rPr>
          <w:rFonts w:ascii="Times New Roman" w:hAnsi="Times New Roman" w:cs="Times New Roman"/>
          <w:b/>
          <w:color w:val="000000" w:themeColor="text1"/>
          <w:sz w:val="10"/>
          <w:szCs w:val="10"/>
        </w:rPr>
      </w:pPr>
    </w:p>
    <w:p w:rsidR="00BF268B" w:rsidRPr="009E3321" w:rsidRDefault="00E475FA" w:rsidP="009E3321">
      <w:pPr>
        <w:autoSpaceDE w:val="0"/>
        <w:autoSpaceDN w:val="0"/>
        <w:adjustRightInd w:val="0"/>
        <w:spacing w:after="0" w:line="276" w:lineRule="auto"/>
        <w:ind w:firstLine="708"/>
        <w:jc w:val="both"/>
        <w:rPr>
          <w:rFonts w:ascii="Times New Roman" w:hAnsi="Times New Roman" w:cs="Times New Roman"/>
          <w:color w:val="000000" w:themeColor="text1"/>
          <w:sz w:val="23"/>
          <w:szCs w:val="23"/>
        </w:rPr>
      </w:pPr>
      <w:r w:rsidRPr="009E3321">
        <w:rPr>
          <w:rFonts w:ascii="Times New Roman" w:hAnsi="Times New Roman" w:cs="Times New Roman"/>
          <w:color w:val="000000" w:themeColor="text1"/>
          <w:sz w:val="23"/>
          <w:szCs w:val="23"/>
        </w:rPr>
        <w:t xml:space="preserve">Fiziksel temas, solunum vb. yollarla çok hızlı bulaşabilen ve </w:t>
      </w:r>
      <w:proofErr w:type="spellStart"/>
      <w:r w:rsidRPr="009E3321">
        <w:rPr>
          <w:rFonts w:ascii="Times New Roman" w:hAnsi="Times New Roman" w:cs="Times New Roman"/>
          <w:color w:val="000000" w:themeColor="text1"/>
          <w:sz w:val="23"/>
          <w:szCs w:val="23"/>
        </w:rPr>
        <w:t>enfekte</w:t>
      </w:r>
      <w:proofErr w:type="spellEnd"/>
      <w:r w:rsidRPr="009E3321">
        <w:rPr>
          <w:rFonts w:ascii="Times New Roman" w:hAnsi="Times New Roman" w:cs="Times New Roman"/>
          <w:color w:val="000000" w:themeColor="text1"/>
          <w:sz w:val="23"/>
          <w:szCs w:val="23"/>
        </w:rPr>
        <w:t xml:space="preserve"> olan insan sayısını tüm Dünyada hızlı şekilde yükselten </w:t>
      </w:r>
      <w:proofErr w:type="spellStart"/>
      <w:r w:rsidRPr="009E3321">
        <w:rPr>
          <w:rFonts w:ascii="Times New Roman" w:hAnsi="Times New Roman" w:cs="Times New Roman"/>
          <w:color w:val="000000" w:themeColor="text1"/>
          <w:sz w:val="23"/>
          <w:szCs w:val="23"/>
        </w:rPr>
        <w:t>Koronavirüs</w:t>
      </w:r>
      <w:proofErr w:type="spellEnd"/>
      <w:r w:rsidRPr="009E3321">
        <w:rPr>
          <w:rFonts w:ascii="Times New Roman" w:hAnsi="Times New Roman" w:cs="Times New Roman"/>
          <w:color w:val="000000" w:themeColor="text1"/>
          <w:sz w:val="23"/>
          <w:szCs w:val="23"/>
        </w:rPr>
        <w:t xml:space="preserve"> (Covid-19) salgınının, halk sağlığı açısından oluşturduğu riski yönetebilmek adına sosyal hareketliliği ve kişiler arası teması azaltarak sosyal izolasyonun mutlak şekilde sağlanması hayati önemi haizdir. Aksi hallerde virüsün yayılımı hızlanarak vaka sayısı ile tedavi gereksinimi artacak; vatandaşlarımızın hayatlarını kaybetme riskini yükselterek toplum sağlığı ve kamu düzeninin ciddi şekilde bozulmasına sebep olacaktır. </w:t>
      </w:r>
    </w:p>
    <w:p w:rsidR="001A3070" w:rsidRPr="009E3321" w:rsidRDefault="00E475FA" w:rsidP="009E3321">
      <w:pPr>
        <w:autoSpaceDE w:val="0"/>
        <w:autoSpaceDN w:val="0"/>
        <w:adjustRightInd w:val="0"/>
        <w:spacing w:after="0" w:line="276" w:lineRule="auto"/>
        <w:ind w:firstLine="708"/>
        <w:jc w:val="both"/>
        <w:rPr>
          <w:rFonts w:ascii="Times New Roman" w:hAnsi="Times New Roman" w:cs="Times New Roman"/>
          <w:color w:val="000000" w:themeColor="text1"/>
          <w:sz w:val="23"/>
          <w:szCs w:val="23"/>
        </w:rPr>
      </w:pPr>
      <w:proofErr w:type="spellStart"/>
      <w:r w:rsidRPr="009E3321">
        <w:rPr>
          <w:rFonts w:ascii="Times New Roman" w:hAnsi="Times New Roman" w:cs="Times New Roman"/>
          <w:color w:val="000000" w:themeColor="text1"/>
          <w:sz w:val="23"/>
          <w:szCs w:val="23"/>
        </w:rPr>
        <w:t>Koronavirüs</w:t>
      </w:r>
      <w:proofErr w:type="spellEnd"/>
      <w:r w:rsidRPr="009E3321">
        <w:rPr>
          <w:rFonts w:ascii="Times New Roman" w:hAnsi="Times New Roman" w:cs="Times New Roman"/>
          <w:color w:val="000000" w:themeColor="text1"/>
          <w:sz w:val="23"/>
          <w:szCs w:val="23"/>
        </w:rPr>
        <w:t xml:space="preserve"> (Covid-19) salgınının; toplum sağlığı ve kamu düzeni açısından oluşturduğu riski yönetmek, sosyal izolasyonu temin edebilmek, sosyal mesafeyi korumak ve yayılım hızını kontrol altında tutmak amacıyla Bakanlığımız, </w:t>
      </w:r>
      <w:proofErr w:type="spellStart"/>
      <w:r w:rsidRPr="009E3321">
        <w:rPr>
          <w:rFonts w:ascii="Times New Roman" w:hAnsi="Times New Roman" w:cs="Times New Roman"/>
          <w:color w:val="000000" w:themeColor="text1"/>
          <w:sz w:val="23"/>
          <w:szCs w:val="23"/>
        </w:rPr>
        <w:t>Koronavirüs</w:t>
      </w:r>
      <w:proofErr w:type="spellEnd"/>
      <w:r w:rsidRPr="009E3321">
        <w:rPr>
          <w:rFonts w:ascii="Times New Roman" w:hAnsi="Times New Roman" w:cs="Times New Roman"/>
          <w:color w:val="000000" w:themeColor="text1"/>
          <w:sz w:val="23"/>
          <w:szCs w:val="23"/>
        </w:rPr>
        <w:t xml:space="preserve"> (Covid-19) salgınının görüldüğü andan itibaren Sağlık Bakanlığı ve Bilim Kurulunun önerileri ve Sayın Cumhurbaşkanımızın talimatları doğrultusunda pek çok tedbiri hayata geçirmiştir. </w:t>
      </w:r>
    </w:p>
    <w:p w:rsidR="00360CA5" w:rsidRPr="009E3321" w:rsidRDefault="00360CA5" w:rsidP="009E3321">
      <w:pPr>
        <w:pStyle w:val="NormalWeb"/>
        <w:shd w:val="clear" w:color="auto" w:fill="FFFFFF"/>
        <w:spacing w:before="0" w:beforeAutospacing="0" w:after="0" w:afterAutospacing="0" w:line="276" w:lineRule="auto"/>
        <w:ind w:firstLine="708"/>
        <w:jc w:val="both"/>
        <w:textAlignment w:val="baseline"/>
        <w:rPr>
          <w:color w:val="000000" w:themeColor="text1"/>
          <w:sz w:val="23"/>
          <w:szCs w:val="23"/>
        </w:rPr>
      </w:pPr>
      <w:r w:rsidRPr="009E3321">
        <w:rPr>
          <w:color w:val="000000" w:themeColor="text1"/>
          <w:sz w:val="23"/>
          <w:szCs w:val="23"/>
        </w:rPr>
        <w:t xml:space="preserve">Bu doğrultuda </w:t>
      </w:r>
      <w:r w:rsidRPr="009E3321">
        <w:rPr>
          <w:color w:val="000000" w:themeColor="text1"/>
          <w:sz w:val="23"/>
          <w:szCs w:val="23"/>
          <w:shd w:val="clear" w:color="auto" w:fill="FFFFFF"/>
        </w:rPr>
        <w:t>Umumi Hıfzıs</w:t>
      </w:r>
      <w:r w:rsidR="00BC4AE1">
        <w:rPr>
          <w:color w:val="000000" w:themeColor="text1"/>
          <w:sz w:val="23"/>
          <w:szCs w:val="23"/>
          <w:shd w:val="clear" w:color="auto" w:fill="FFFFFF"/>
        </w:rPr>
        <w:t>s</w:t>
      </w:r>
      <w:r w:rsidRPr="009E3321">
        <w:rPr>
          <w:color w:val="000000" w:themeColor="text1"/>
          <w:sz w:val="23"/>
          <w:szCs w:val="23"/>
          <w:shd w:val="clear" w:color="auto" w:fill="FFFFFF"/>
        </w:rPr>
        <w:t>ıhha Kanununun 27</w:t>
      </w:r>
      <w:r w:rsidR="00224A65" w:rsidRPr="009E3321">
        <w:rPr>
          <w:color w:val="000000" w:themeColor="text1"/>
          <w:sz w:val="23"/>
          <w:szCs w:val="23"/>
          <w:shd w:val="clear" w:color="auto" w:fill="FFFFFF"/>
        </w:rPr>
        <w:t>’</w:t>
      </w:r>
      <w:r w:rsidRPr="009E3321">
        <w:rPr>
          <w:color w:val="000000" w:themeColor="text1"/>
          <w:sz w:val="23"/>
          <w:szCs w:val="23"/>
          <w:shd w:val="clear" w:color="auto" w:fill="FFFFFF"/>
        </w:rPr>
        <w:t>nci ve 72</w:t>
      </w:r>
      <w:r w:rsidR="00224A65" w:rsidRPr="009E3321">
        <w:rPr>
          <w:color w:val="000000" w:themeColor="text1"/>
          <w:sz w:val="23"/>
          <w:szCs w:val="23"/>
          <w:shd w:val="clear" w:color="auto" w:fill="FFFFFF"/>
        </w:rPr>
        <w:t>’</w:t>
      </w:r>
      <w:r w:rsidRPr="009E3321">
        <w:rPr>
          <w:color w:val="000000" w:themeColor="text1"/>
          <w:sz w:val="23"/>
          <w:szCs w:val="23"/>
          <w:shd w:val="clear" w:color="auto" w:fill="FFFFFF"/>
        </w:rPr>
        <w:t>nci maddesi uyarınca</w:t>
      </w:r>
      <w:r w:rsidR="00BC4AE1">
        <w:rPr>
          <w:color w:val="000000" w:themeColor="text1"/>
          <w:sz w:val="23"/>
          <w:szCs w:val="23"/>
          <w:shd w:val="clear" w:color="auto" w:fill="FFFFFF"/>
        </w:rPr>
        <w:t xml:space="preserve"> </w:t>
      </w:r>
      <w:proofErr w:type="spellStart"/>
      <w:r w:rsidRPr="009E3321">
        <w:rPr>
          <w:color w:val="000000" w:themeColor="text1"/>
          <w:sz w:val="23"/>
          <w:szCs w:val="23"/>
        </w:rPr>
        <w:t>koronavirüse</w:t>
      </w:r>
      <w:proofErr w:type="spellEnd"/>
      <w:r w:rsidRPr="009E3321">
        <w:rPr>
          <w:color w:val="000000" w:themeColor="text1"/>
          <w:sz w:val="23"/>
          <w:szCs w:val="23"/>
        </w:rPr>
        <w:t xml:space="preserve"> karşı aşağıda belirtilen korunma yöntemlerinin uygulanması kararı alınmıştır. </w:t>
      </w:r>
    </w:p>
    <w:p w:rsidR="00F66DB2" w:rsidRPr="009E3321" w:rsidRDefault="00F66DB2" w:rsidP="009E3321">
      <w:pPr>
        <w:pStyle w:val="NormalWeb"/>
        <w:shd w:val="clear" w:color="auto" w:fill="FFFFFF"/>
        <w:spacing w:before="0" w:beforeAutospacing="0" w:after="0" w:afterAutospacing="0" w:line="276" w:lineRule="auto"/>
        <w:ind w:firstLine="708"/>
        <w:jc w:val="both"/>
        <w:textAlignment w:val="baseline"/>
        <w:rPr>
          <w:color w:val="000000" w:themeColor="text1"/>
          <w:sz w:val="10"/>
          <w:szCs w:val="10"/>
          <w:shd w:val="clear" w:color="auto" w:fill="FFFFFF"/>
        </w:rPr>
      </w:pPr>
    </w:p>
    <w:p w:rsidR="00AD628E" w:rsidRDefault="009E3321" w:rsidP="00AD628E">
      <w:pPr>
        <w:shd w:val="clear" w:color="auto" w:fill="FFFFFF"/>
        <w:spacing w:after="0" w:line="276" w:lineRule="auto"/>
        <w:ind w:firstLine="708"/>
        <w:jc w:val="both"/>
        <w:rPr>
          <w:rFonts w:ascii="Times New Roman" w:hAnsi="Times New Roman" w:cs="Times New Roman"/>
          <w:color w:val="000000" w:themeColor="text1"/>
          <w:sz w:val="23"/>
          <w:szCs w:val="23"/>
        </w:rPr>
      </w:pPr>
      <w:r w:rsidRPr="009E3321">
        <w:rPr>
          <w:rFonts w:ascii="Times New Roman" w:hAnsi="Times New Roman" w:cs="Times New Roman"/>
          <w:color w:val="000000" w:themeColor="text1"/>
          <w:sz w:val="23"/>
          <w:szCs w:val="23"/>
        </w:rPr>
        <w:t xml:space="preserve">11.05.2020 </w:t>
      </w:r>
      <w:proofErr w:type="gramStart"/>
      <w:r w:rsidRPr="009E3321">
        <w:rPr>
          <w:rFonts w:ascii="Times New Roman" w:hAnsi="Times New Roman" w:cs="Times New Roman"/>
          <w:color w:val="000000" w:themeColor="text1"/>
          <w:sz w:val="23"/>
          <w:szCs w:val="23"/>
        </w:rPr>
        <w:t>Pazartesi</w:t>
      </w:r>
      <w:proofErr w:type="gramEnd"/>
      <w:r w:rsidRPr="009E3321">
        <w:rPr>
          <w:rFonts w:ascii="Times New Roman" w:hAnsi="Times New Roman" w:cs="Times New Roman"/>
          <w:color w:val="000000" w:themeColor="text1"/>
          <w:sz w:val="23"/>
          <w:szCs w:val="23"/>
        </w:rPr>
        <w:t xml:space="preserve"> günü Sayın Cumhurbaşkanımızın Başkanlığında toplanan Cumhurbaşkanlığı Kabinesinde, Bilim Kurulunun önerisi ile 65 yaş ve üzeri ile kronik rahatsızlıkları olan vatandaşlarımız ile 01.01.2000 tarihinden sonra doğmuş olan vatandaşlarımızın belirlenecek rutin aralıklarla sokağa çıkmalarına izin verilmesi uygun görülmüştür.</w:t>
      </w:r>
      <w:r w:rsidR="00AD628E">
        <w:rPr>
          <w:rFonts w:ascii="Times New Roman" w:hAnsi="Times New Roman" w:cs="Times New Roman"/>
          <w:color w:val="000000" w:themeColor="text1"/>
          <w:sz w:val="23"/>
          <w:szCs w:val="23"/>
        </w:rPr>
        <w:t xml:space="preserve"> </w:t>
      </w:r>
      <w:r w:rsidR="00AD628E" w:rsidRPr="00AD628E">
        <w:rPr>
          <w:rFonts w:ascii="Times New Roman" w:hAnsi="Times New Roman" w:cs="Times New Roman"/>
          <w:color w:val="000000" w:themeColor="text1"/>
          <w:sz w:val="23"/>
          <w:szCs w:val="23"/>
        </w:rPr>
        <w:t>7887 sayı 12.05.2020 tarihli Genelge</w:t>
      </w:r>
      <w:r w:rsidR="00AD628E">
        <w:rPr>
          <w:rFonts w:ascii="Times New Roman" w:hAnsi="Times New Roman" w:cs="Times New Roman"/>
          <w:color w:val="000000" w:themeColor="text1"/>
          <w:sz w:val="23"/>
          <w:szCs w:val="23"/>
        </w:rPr>
        <w:t>nin</w:t>
      </w:r>
      <w:r w:rsidR="00AD628E" w:rsidRPr="00AD628E">
        <w:rPr>
          <w:rFonts w:ascii="Times New Roman" w:hAnsi="Times New Roman" w:cs="Times New Roman"/>
          <w:color w:val="000000" w:themeColor="text1"/>
          <w:sz w:val="23"/>
          <w:szCs w:val="23"/>
        </w:rPr>
        <w:t xml:space="preserve"> 3. maddesi "ü" fıkrası ile, 8060 sayılı 15.05.2020 tarihli Genelge</w:t>
      </w:r>
      <w:r w:rsidR="00AD628E">
        <w:rPr>
          <w:rFonts w:ascii="Times New Roman" w:hAnsi="Times New Roman" w:cs="Times New Roman"/>
          <w:color w:val="000000" w:themeColor="text1"/>
          <w:sz w:val="23"/>
          <w:szCs w:val="23"/>
        </w:rPr>
        <w:t>nin</w:t>
      </w:r>
      <w:r w:rsidR="00AD628E" w:rsidRPr="00AD628E">
        <w:rPr>
          <w:rFonts w:ascii="Times New Roman" w:hAnsi="Times New Roman" w:cs="Times New Roman"/>
          <w:color w:val="000000" w:themeColor="text1"/>
          <w:sz w:val="23"/>
          <w:szCs w:val="23"/>
        </w:rPr>
        <w:t xml:space="preserve"> 1. maddesinde 65 yaş ve üzeri ile kronik rahatsızlığı olan vatandaşlarımız ve ihtiyaç duyulan hallerd</w:t>
      </w:r>
      <w:bookmarkStart w:id="0" w:name="_GoBack"/>
      <w:bookmarkEnd w:id="0"/>
      <w:r w:rsidR="00AD628E" w:rsidRPr="00AD628E">
        <w:rPr>
          <w:rFonts w:ascii="Times New Roman" w:hAnsi="Times New Roman" w:cs="Times New Roman"/>
          <w:color w:val="000000" w:themeColor="text1"/>
          <w:sz w:val="23"/>
          <w:szCs w:val="23"/>
        </w:rPr>
        <w:t>e refakatçilerinin 17 Mayıs 2020 Pazar günü,</w:t>
      </w:r>
      <w:r w:rsidR="00AD628E">
        <w:rPr>
          <w:rFonts w:ascii="Times New Roman" w:hAnsi="Times New Roman" w:cs="Times New Roman"/>
          <w:color w:val="000000" w:themeColor="text1"/>
          <w:sz w:val="23"/>
          <w:szCs w:val="23"/>
        </w:rPr>
        <w:t xml:space="preserve"> </w:t>
      </w:r>
      <w:r w:rsidR="00AD628E" w:rsidRPr="00AD628E">
        <w:rPr>
          <w:rFonts w:ascii="Times New Roman" w:hAnsi="Times New Roman" w:cs="Times New Roman"/>
          <w:color w:val="000000" w:themeColor="text1"/>
          <w:sz w:val="23"/>
          <w:szCs w:val="23"/>
        </w:rPr>
        <w:t>11:00-15:00 saatleri arasında sokağa çıkma kısıtlamasından muaf tutulacakları bildirilm</w:t>
      </w:r>
      <w:r w:rsidR="00AD628E">
        <w:rPr>
          <w:rFonts w:ascii="Times New Roman" w:hAnsi="Times New Roman" w:cs="Times New Roman"/>
          <w:color w:val="000000" w:themeColor="text1"/>
          <w:sz w:val="23"/>
          <w:szCs w:val="23"/>
        </w:rPr>
        <w:t>iş olup ö</w:t>
      </w:r>
      <w:r w:rsidR="00AD628E" w:rsidRPr="00AD628E">
        <w:rPr>
          <w:rFonts w:ascii="Times New Roman" w:hAnsi="Times New Roman" w:cs="Times New Roman"/>
          <w:color w:val="000000" w:themeColor="text1"/>
          <w:sz w:val="23"/>
          <w:szCs w:val="23"/>
        </w:rPr>
        <w:t>nümüzdeki günlerin meteoro</w:t>
      </w:r>
      <w:r w:rsidR="00BC4AE1">
        <w:rPr>
          <w:rFonts w:ascii="Times New Roman" w:hAnsi="Times New Roman" w:cs="Times New Roman"/>
          <w:color w:val="000000" w:themeColor="text1"/>
          <w:sz w:val="23"/>
          <w:szCs w:val="23"/>
        </w:rPr>
        <w:t>lo</w:t>
      </w:r>
      <w:r w:rsidR="00AD628E" w:rsidRPr="00AD628E">
        <w:rPr>
          <w:rFonts w:ascii="Times New Roman" w:hAnsi="Times New Roman" w:cs="Times New Roman"/>
          <w:color w:val="000000" w:themeColor="text1"/>
          <w:sz w:val="23"/>
          <w:szCs w:val="23"/>
        </w:rPr>
        <w:t>jik şartları</w:t>
      </w:r>
      <w:r w:rsidR="00AD628E">
        <w:rPr>
          <w:rFonts w:ascii="Times New Roman" w:hAnsi="Times New Roman" w:cs="Times New Roman"/>
          <w:color w:val="000000" w:themeColor="text1"/>
          <w:sz w:val="23"/>
          <w:szCs w:val="23"/>
        </w:rPr>
        <w:t xml:space="preserve">, </w:t>
      </w:r>
      <w:r w:rsidR="00AD628E" w:rsidRPr="00AD628E">
        <w:rPr>
          <w:rFonts w:ascii="Times New Roman" w:hAnsi="Times New Roman" w:cs="Times New Roman"/>
          <w:color w:val="000000" w:themeColor="text1"/>
          <w:sz w:val="23"/>
          <w:szCs w:val="23"/>
        </w:rPr>
        <w:t>hava sıcaklıklarının artması hususları değerlendirilip</w:t>
      </w:r>
      <w:r w:rsidR="00AD628E">
        <w:rPr>
          <w:rFonts w:ascii="Times New Roman" w:hAnsi="Times New Roman" w:cs="Times New Roman"/>
          <w:color w:val="000000" w:themeColor="text1"/>
          <w:sz w:val="23"/>
          <w:szCs w:val="23"/>
        </w:rPr>
        <w:t>;</w:t>
      </w:r>
    </w:p>
    <w:p w:rsidR="00BC4AE1" w:rsidRDefault="009E3321" w:rsidP="00BC4AE1">
      <w:pPr>
        <w:pStyle w:val="ListeParagraf"/>
        <w:numPr>
          <w:ilvl w:val="0"/>
          <w:numId w:val="19"/>
        </w:numPr>
        <w:shd w:val="clear" w:color="auto" w:fill="FFFFFF"/>
        <w:spacing w:after="0" w:line="276" w:lineRule="auto"/>
        <w:jc w:val="both"/>
        <w:rPr>
          <w:rFonts w:ascii="Times New Roman" w:hAnsi="Times New Roman" w:cs="Times New Roman"/>
          <w:color w:val="000000" w:themeColor="text1"/>
          <w:sz w:val="23"/>
          <w:szCs w:val="23"/>
        </w:rPr>
      </w:pPr>
      <w:r w:rsidRPr="00BC4AE1">
        <w:rPr>
          <w:rFonts w:ascii="Times New Roman" w:hAnsi="Times New Roman" w:cs="Times New Roman"/>
          <w:color w:val="000000" w:themeColor="text1"/>
          <w:sz w:val="23"/>
          <w:szCs w:val="23"/>
        </w:rPr>
        <w:t xml:space="preserve">Sokağa çıkmaları kısıtlanan </w:t>
      </w:r>
      <w:r w:rsidRPr="00BC4AE1">
        <w:rPr>
          <w:rFonts w:ascii="Times New Roman" w:hAnsi="Times New Roman" w:cs="Times New Roman"/>
          <w:color w:val="000000" w:themeColor="text1"/>
          <w:sz w:val="23"/>
          <w:szCs w:val="23"/>
          <w:u w:val="single"/>
        </w:rPr>
        <w:t xml:space="preserve">65 yaş ve üzeri ile kronik rahatsızlıkları olan vatandaşlarımız ve ihtiyaç duyulan hallerde refakatçilerinin 17.05.2020 </w:t>
      </w:r>
      <w:proofErr w:type="gramStart"/>
      <w:r w:rsidRPr="00BC4AE1">
        <w:rPr>
          <w:rFonts w:ascii="Times New Roman" w:hAnsi="Times New Roman" w:cs="Times New Roman"/>
          <w:color w:val="000000" w:themeColor="text1"/>
          <w:sz w:val="23"/>
          <w:szCs w:val="23"/>
          <w:u w:val="single"/>
        </w:rPr>
        <w:t>Pazar</w:t>
      </w:r>
      <w:proofErr w:type="gramEnd"/>
      <w:r w:rsidRPr="00BC4AE1">
        <w:rPr>
          <w:rFonts w:ascii="Times New Roman" w:hAnsi="Times New Roman" w:cs="Times New Roman"/>
          <w:color w:val="000000" w:themeColor="text1"/>
          <w:sz w:val="23"/>
          <w:szCs w:val="23"/>
          <w:u w:val="single"/>
        </w:rPr>
        <w:t xml:space="preserve"> günü,</w:t>
      </w:r>
      <w:r w:rsidRPr="008331ED">
        <w:rPr>
          <w:rFonts w:ascii="Times New Roman" w:hAnsi="Times New Roman" w:cs="Times New Roman"/>
          <w:color w:val="000000" w:themeColor="text1"/>
          <w:sz w:val="23"/>
          <w:szCs w:val="23"/>
        </w:rPr>
        <w:t xml:space="preserve"> </w:t>
      </w:r>
      <w:r w:rsidR="00AD628E" w:rsidRPr="00BC4AE1">
        <w:rPr>
          <w:rFonts w:ascii="Times New Roman" w:hAnsi="Times New Roman" w:cs="Times New Roman"/>
          <w:color w:val="000000" w:themeColor="text1"/>
          <w:sz w:val="23"/>
          <w:szCs w:val="23"/>
        </w:rPr>
        <w:t xml:space="preserve">12:00-18:00 </w:t>
      </w:r>
      <w:r w:rsidRPr="00BC4AE1">
        <w:rPr>
          <w:rFonts w:ascii="Times New Roman" w:hAnsi="Times New Roman" w:cs="Times New Roman"/>
          <w:color w:val="000000" w:themeColor="text1"/>
          <w:sz w:val="23"/>
          <w:szCs w:val="23"/>
          <w:u w:val="single"/>
        </w:rPr>
        <w:t>saatleri</w:t>
      </w:r>
      <w:r w:rsidRPr="00BC4AE1">
        <w:rPr>
          <w:rFonts w:ascii="Times New Roman" w:hAnsi="Times New Roman" w:cs="Times New Roman"/>
          <w:b/>
          <w:color w:val="000000" w:themeColor="text1"/>
          <w:sz w:val="23"/>
          <w:szCs w:val="23"/>
          <w:u w:val="single"/>
        </w:rPr>
        <w:t xml:space="preserve"> </w:t>
      </w:r>
      <w:r w:rsidRPr="00BC4AE1">
        <w:rPr>
          <w:rFonts w:ascii="Times New Roman" w:hAnsi="Times New Roman" w:cs="Times New Roman"/>
          <w:color w:val="000000" w:themeColor="text1"/>
          <w:sz w:val="23"/>
          <w:szCs w:val="23"/>
          <w:u w:val="single"/>
        </w:rPr>
        <w:t>arasında</w:t>
      </w:r>
      <w:r w:rsidRPr="00BC4AE1">
        <w:rPr>
          <w:rFonts w:ascii="Times New Roman" w:hAnsi="Times New Roman" w:cs="Times New Roman"/>
          <w:color w:val="000000" w:themeColor="text1"/>
          <w:sz w:val="23"/>
          <w:szCs w:val="23"/>
        </w:rPr>
        <w:t xml:space="preserve"> yürüme mesafesiyle sınırlı olmak, </w:t>
      </w:r>
      <w:r w:rsidRPr="00BC4AE1">
        <w:rPr>
          <w:rFonts w:ascii="Times New Roman" w:hAnsi="Times New Roman" w:cs="Times New Roman"/>
          <w:b/>
          <w:color w:val="000000" w:themeColor="text1"/>
          <w:sz w:val="23"/>
          <w:szCs w:val="23"/>
        </w:rPr>
        <w:t>sosyal mesafe kuralına riayet etmek ve maske takmak kaydıyla</w:t>
      </w:r>
      <w:r w:rsidRPr="00BC4AE1">
        <w:rPr>
          <w:rFonts w:ascii="Times New Roman" w:hAnsi="Times New Roman" w:cs="Times New Roman"/>
          <w:color w:val="000000" w:themeColor="text1"/>
          <w:sz w:val="23"/>
          <w:szCs w:val="23"/>
        </w:rPr>
        <w:t xml:space="preserve"> dışarı çıkabilmelerine, </w:t>
      </w:r>
    </w:p>
    <w:p w:rsidR="00BC4AE1" w:rsidRDefault="009E3321" w:rsidP="00BC4AE1">
      <w:pPr>
        <w:pStyle w:val="ListeParagraf"/>
        <w:numPr>
          <w:ilvl w:val="0"/>
          <w:numId w:val="19"/>
        </w:numPr>
        <w:shd w:val="clear" w:color="auto" w:fill="FFFFFF"/>
        <w:spacing w:after="0" w:line="276" w:lineRule="auto"/>
        <w:jc w:val="both"/>
        <w:rPr>
          <w:rFonts w:ascii="Times New Roman" w:hAnsi="Times New Roman" w:cs="Times New Roman"/>
          <w:color w:val="000000" w:themeColor="text1"/>
          <w:sz w:val="23"/>
          <w:szCs w:val="23"/>
        </w:rPr>
      </w:pPr>
      <w:r w:rsidRPr="00BC4AE1">
        <w:rPr>
          <w:rFonts w:ascii="Times New Roman" w:hAnsi="Times New Roman" w:cs="Times New Roman"/>
          <w:color w:val="000000" w:themeColor="text1"/>
          <w:sz w:val="23"/>
          <w:szCs w:val="23"/>
        </w:rPr>
        <w:t xml:space="preserve">Sokağa çıkmaları kısıtlanan </w:t>
      </w:r>
      <w:r w:rsidRPr="00BC4AE1">
        <w:rPr>
          <w:rFonts w:ascii="Times New Roman" w:hAnsi="Times New Roman" w:cs="Times New Roman"/>
          <w:color w:val="000000" w:themeColor="text1"/>
          <w:sz w:val="23"/>
          <w:szCs w:val="23"/>
          <w:u w:val="single"/>
        </w:rPr>
        <w:t xml:space="preserve">14 yaş ve altı çocuklarımızın 20.05.2020 </w:t>
      </w:r>
      <w:proofErr w:type="gramStart"/>
      <w:r w:rsidRPr="00BC4AE1">
        <w:rPr>
          <w:rFonts w:ascii="Times New Roman" w:hAnsi="Times New Roman" w:cs="Times New Roman"/>
          <w:color w:val="000000" w:themeColor="text1"/>
          <w:sz w:val="23"/>
          <w:szCs w:val="23"/>
          <w:u w:val="single"/>
        </w:rPr>
        <w:t>Çarşamba</w:t>
      </w:r>
      <w:proofErr w:type="gramEnd"/>
      <w:r w:rsidRPr="00BC4AE1">
        <w:rPr>
          <w:rFonts w:ascii="Times New Roman" w:hAnsi="Times New Roman" w:cs="Times New Roman"/>
          <w:color w:val="000000" w:themeColor="text1"/>
          <w:sz w:val="23"/>
          <w:szCs w:val="23"/>
          <w:u w:val="single"/>
        </w:rPr>
        <w:t xml:space="preserve"> günü; 15-20 yaş arasındaki gençlerimizin ise 22.05.2020 Cuma günü, 11.00-15.00 saatleri arasında</w:t>
      </w:r>
      <w:r w:rsidRPr="00BC4AE1">
        <w:rPr>
          <w:rFonts w:ascii="Times New Roman" w:hAnsi="Times New Roman" w:cs="Times New Roman"/>
          <w:color w:val="000000" w:themeColor="text1"/>
          <w:sz w:val="23"/>
          <w:szCs w:val="23"/>
        </w:rPr>
        <w:t xml:space="preserve"> yürüme mesafesiyle sınırlı olmak, </w:t>
      </w:r>
      <w:r w:rsidRPr="00BC4AE1">
        <w:rPr>
          <w:rFonts w:ascii="Times New Roman" w:hAnsi="Times New Roman" w:cs="Times New Roman"/>
          <w:b/>
          <w:color w:val="000000" w:themeColor="text1"/>
          <w:sz w:val="23"/>
          <w:szCs w:val="23"/>
        </w:rPr>
        <w:t>sosyal mesafe kuralına riayet etmek ve maske takmak kaydıyla</w:t>
      </w:r>
      <w:r w:rsidRPr="00BC4AE1">
        <w:rPr>
          <w:rFonts w:ascii="Times New Roman" w:hAnsi="Times New Roman" w:cs="Times New Roman"/>
          <w:color w:val="000000" w:themeColor="text1"/>
          <w:sz w:val="23"/>
          <w:szCs w:val="23"/>
        </w:rPr>
        <w:t xml:space="preserve"> istisna olarak dışarı çıkabilmelerine,</w:t>
      </w:r>
    </w:p>
    <w:p w:rsidR="001F4A2A" w:rsidRPr="00BC4AE1" w:rsidRDefault="001F4A2A" w:rsidP="00BC4AE1">
      <w:pPr>
        <w:pStyle w:val="ListeParagraf"/>
        <w:numPr>
          <w:ilvl w:val="0"/>
          <w:numId w:val="19"/>
        </w:numPr>
        <w:shd w:val="clear" w:color="auto" w:fill="FFFFFF"/>
        <w:spacing w:after="0" w:line="276" w:lineRule="auto"/>
        <w:jc w:val="both"/>
        <w:rPr>
          <w:rFonts w:ascii="Times New Roman" w:hAnsi="Times New Roman" w:cs="Times New Roman"/>
          <w:color w:val="000000" w:themeColor="text1"/>
          <w:sz w:val="23"/>
          <w:szCs w:val="23"/>
        </w:rPr>
      </w:pPr>
      <w:r w:rsidRPr="00BC4AE1">
        <w:rPr>
          <w:rFonts w:ascii="Times New Roman" w:hAnsi="Times New Roman" w:cs="Times New Roman"/>
          <w:color w:val="000000" w:themeColor="text1"/>
          <w:sz w:val="23"/>
          <w:szCs w:val="23"/>
        </w:rPr>
        <w:t>Konu ile ilgili olarak denetimlerin yapılması ve gerekli tedbirlerin alınmasına,</w:t>
      </w:r>
    </w:p>
    <w:p w:rsidR="009E3321" w:rsidRPr="009E3321" w:rsidRDefault="009E3321" w:rsidP="009E3321">
      <w:pPr>
        <w:shd w:val="clear" w:color="auto" w:fill="FFFFFF"/>
        <w:spacing w:after="60" w:line="276" w:lineRule="auto"/>
        <w:ind w:firstLine="708"/>
        <w:jc w:val="both"/>
        <w:rPr>
          <w:rFonts w:ascii="Times New Roman" w:eastAsia="Times New Roman" w:hAnsi="Times New Roman" w:cs="Times New Roman"/>
          <w:color w:val="000000" w:themeColor="text1"/>
          <w:sz w:val="10"/>
          <w:szCs w:val="10"/>
          <w:lang w:eastAsia="tr-TR"/>
        </w:rPr>
      </w:pPr>
    </w:p>
    <w:p w:rsidR="00197EEA" w:rsidRPr="009E3321" w:rsidRDefault="007C524B" w:rsidP="009E3321">
      <w:pPr>
        <w:shd w:val="clear" w:color="auto" w:fill="FFFFFF"/>
        <w:spacing w:after="60" w:line="276" w:lineRule="auto"/>
        <w:ind w:firstLine="708"/>
        <w:jc w:val="both"/>
        <w:rPr>
          <w:rFonts w:ascii="Times New Roman" w:hAnsi="Times New Roman" w:cs="Times New Roman"/>
          <w:color w:val="000000" w:themeColor="text1"/>
          <w:sz w:val="23"/>
          <w:szCs w:val="23"/>
        </w:rPr>
      </w:pPr>
      <w:r w:rsidRPr="009E3321">
        <w:rPr>
          <w:rFonts w:ascii="Times New Roman" w:eastAsia="Times New Roman" w:hAnsi="Times New Roman" w:cs="Times New Roman"/>
          <w:color w:val="000000" w:themeColor="text1"/>
          <w:sz w:val="23"/>
          <w:szCs w:val="23"/>
          <w:lang w:eastAsia="tr-TR"/>
        </w:rPr>
        <w:t xml:space="preserve">Yukarıda yazılı karara uymayanlar hakkında Umumi Hıfzıssıhha Kanununun 282’nci maddesi gereğince idari para cezası verilmesi başta olmak üzere aykırılığın durumuna göre Kanunun ilgili maddeleri gereğince işlem yapılacak, konusu suç teşkil eden davranışlara ilişkin </w:t>
      </w:r>
      <w:proofErr w:type="gramStart"/>
      <w:r w:rsidRPr="009E3321">
        <w:rPr>
          <w:rFonts w:ascii="Times New Roman" w:eastAsia="Times New Roman" w:hAnsi="Times New Roman" w:cs="Times New Roman"/>
          <w:color w:val="000000" w:themeColor="text1"/>
          <w:sz w:val="23"/>
          <w:szCs w:val="23"/>
          <w:lang w:eastAsia="tr-TR"/>
        </w:rPr>
        <w:t>Türk Ceza Kanununun</w:t>
      </w:r>
      <w:proofErr w:type="gramEnd"/>
      <w:r w:rsidRPr="009E3321">
        <w:rPr>
          <w:rFonts w:ascii="Times New Roman" w:eastAsia="Times New Roman" w:hAnsi="Times New Roman" w:cs="Times New Roman"/>
          <w:color w:val="000000" w:themeColor="text1"/>
          <w:sz w:val="23"/>
          <w:szCs w:val="23"/>
          <w:lang w:eastAsia="tr-TR"/>
        </w:rPr>
        <w:t xml:space="preserve"> 195’inci maddesi kapsamında gerekli adli işlemler başlatılacaktır.</w:t>
      </w:r>
      <w:r w:rsidRPr="009E3321">
        <w:rPr>
          <w:rFonts w:ascii="Times New Roman" w:hAnsi="Times New Roman" w:cs="Times New Roman"/>
          <w:color w:val="000000" w:themeColor="text1"/>
          <w:sz w:val="23"/>
          <w:szCs w:val="23"/>
        </w:rPr>
        <w:t xml:space="preserve"> </w:t>
      </w:r>
    </w:p>
    <w:p w:rsidR="007C524B" w:rsidRPr="009E3321" w:rsidRDefault="00197EEA" w:rsidP="009E3321">
      <w:pPr>
        <w:shd w:val="clear" w:color="auto" w:fill="FFFFFF"/>
        <w:spacing w:after="0" w:line="276" w:lineRule="auto"/>
        <w:ind w:firstLine="708"/>
        <w:jc w:val="both"/>
        <w:rPr>
          <w:rFonts w:ascii="Times New Roman" w:hAnsi="Times New Roman" w:cs="Times New Roman"/>
          <w:color w:val="000000" w:themeColor="text1"/>
          <w:sz w:val="23"/>
          <w:szCs w:val="23"/>
        </w:rPr>
      </w:pPr>
      <w:r w:rsidRPr="009E3321">
        <w:rPr>
          <w:rFonts w:ascii="Times New Roman" w:hAnsi="Times New Roman" w:cs="Times New Roman"/>
          <w:color w:val="000000" w:themeColor="text1"/>
          <w:sz w:val="23"/>
          <w:szCs w:val="23"/>
        </w:rPr>
        <w:t xml:space="preserve">Alınan kararlara oy birliği ile karar verilmiştir. </w:t>
      </w:r>
      <w:r w:rsidR="00DA2AF3" w:rsidRPr="009E3321">
        <w:rPr>
          <w:rFonts w:ascii="Times New Roman" w:hAnsi="Times New Roman" w:cs="Times New Roman"/>
          <w:color w:val="000000" w:themeColor="text1"/>
          <w:sz w:val="23"/>
          <w:szCs w:val="23"/>
        </w:rPr>
        <w:t>1</w:t>
      </w:r>
      <w:r w:rsidR="00F66DB2" w:rsidRPr="009E3321">
        <w:rPr>
          <w:rFonts w:ascii="Times New Roman" w:hAnsi="Times New Roman" w:cs="Times New Roman"/>
          <w:color w:val="000000" w:themeColor="text1"/>
          <w:sz w:val="23"/>
          <w:szCs w:val="23"/>
        </w:rPr>
        <w:t>5</w:t>
      </w:r>
      <w:r w:rsidR="007C524B" w:rsidRPr="009E3321">
        <w:rPr>
          <w:rFonts w:ascii="Times New Roman" w:hAnsi="Times New Roman" w:cs="Times New Roman"/>
          <w:color w:val="000000" w:themeColor="text1"/>
          <w:sz w:val="23"/>
          <w:szCs w:val="23"/>
        </w:rPr>
        <w:t>/05/2020</w:t>
      </w:r>
    </w:p>
    <w:tbl>
      <w:tblPr>
        <w:tblStyle w:val="TabloKlavuzu"/>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346"/>
        <w:gridCol w:w="3333"/>
      </w:tblGrid>
      <w:tr w:rsidR="001F1904" w:rsidRPr="009E3321" w:rsidTr="00956C43">
        <w:trPr>
          <w:trHeight w:val="636"/>
          <w:jc w:val="center"/>
        </w:trPr>
        <w:tc>
          <w:tcPr>
            <w:tcW w:w="3203" w:type="dxa"/>
          </w:tcPr>
          <w:p w:rsidR="000E762A" w:rsidRPr="009E3321" w:rsidRDefault="000E762A" w:rsidP="009E3321">
            <w:pPr>
              <w:spacing w:line="276" w:lineRule="auto"/>
              <w:jc w:val="both"/>
              <w:rPr>
                <w:rFonts w:ascii="Times New Roman" w:hAnsi="Times New Roman" w:cs="Times New Roman"/>
                <w:color w:val="000000" w:themeColor="text1"/>
                <w:sz w:val="23"/>
                <w:szCs w:val="23"/>
              </w:rPr>
            </w:pPr>
          </w:p>
          <w:p w:rsidR="000E762A" w:rsidRPr="009E3321" w:rsidRDefault="000E762A" w:rsidP="009E3321">
            <w:pPr>
              <w:spacing w:line="276" w:lineRule="auto"/>
              <w:jc w:val="both"/>
              <w:rPr>
                <w:rFonts w:ascii="Times New Roman" w:hAnsi="Times New Roman" w:cs="Times New Roman"/>
                <w:color w:val="000000" w:themeColor="text1"/>
                <w:sz w:val="23"/>
                <w:szCs w:val="23"/>
              </w:rPr>
            </w:pPr>
          </w:p>
          <w:p w:rsidR="00D24AD0" w:rsidRPr="009E3321" w:rsidRDefault="00D24AD0" w:rsidP="009E3321">
            <w:pPr>
              <w:tabs>
                <w:tab w:val="left" w:pos="2093"/>
              </w:tabs>
              <w:spacing w:line="276" w:lineRule="auto"/>
              <w:jc w:val="both"/>
              <w:rPr>
                <w:rFonts w:ascii="Times New Roman" w:hAnsi="Times New Roman" w:cs="Times New Roman"/>
                <w:color w:val="000000" w:themeColor="text1"/>
                <w:sz w:val="23"/>
                <w:szCs w:val="23"/>
              </w:rPr>
            </w:pPr>
          </w:p>
          <w:p w:rsidR="00DB32BD" w:rsidRPr="009E3321" w:rsidRDefault="00DB32BD" w:rsidP="009E3321">
            <w:pPr>
              <w:tabs>
                <w:tab w:val="left" w:pos="2093"/>
              </w:tabs>
              <w:spacing w:line="276" w:lineRule="auto"/>
              <w:jc w:val="both"/>
              <w:rPr>
                <w:rFonts w:ascii="Times New Roman" w:hAnsi="Times New Roman" w:cs="Times New Roman"/>
                <w:color w:val="000000" w:themeColor="text1"/>
                <w:sz w:val="23"/>
                <w:szCs w:val="23"/>
              </w:rPr>
            </w:pPr>
          </w:p>
        </w:tc>
        <w:tc>
          <w:tcPr>
            <w:tcW w:w="3346" w:type="dxa"/>
          </w:tcPr>
          <w:p w:rsidR="00BF268B" w:rsidRPr="009E3321" w:rsidRDefault="00BF268B" w:rsidP="009E3321">
            <w:pPr>
              <w:spacing w:line="276" w:lineRule="auto"/>
              <w:jc w:val="center"/>
              <w:rPr>
                <w:rFonts w:ascii="Times New Roman" w:eastAsia="Times New Roman" w:hAnsi="Times New Roman" w:cs="Times New Roman"/>
                <w:color w:val="000000" w:themeColor="text1"/>
                <w:sz w:val="23"/>
                <w:szCs w:val="23"/>
                <w:lang w:eastAsia="tr-TR"/>
              </w:rPr>
            </w:pPr>
          </w:p>
          <w:p w:rsidR="00B73EA6" w:rsidRPr="009E3321" w:rsidRDefault="00B73EA6" w:rsidP="009E3321">
            <w:pPr>
              <w:spacing w:line="276" w:lineRule="auto"/>
              <w:jc w:val="center"/>
              <w:rPr>
                <w:rFonts w:ascii="Times New Roman" w:eastAsia="Times New Roman" w:hAnsi="Times New Roman" w:cs="Times New Roman"/>
                <w:color w:val="000000" w:themeColor="text1"/>
                <w:sz w:val="23"/>
                <w:szCs w:val="23"/>
                <w:lang w:eastAsia="tr-TR"/>
              </w:rPr>
            </w:pPr>
          </w:p>
          <w:p w:rsidR="001F1904"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BAŞKAN</w:t>
            </w:r>
          </w:p>
          <w:p w:rsidR="00DB32BD"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Cemal Hüsnü ÇAYKARA</w:t>
            </w:r>
            <w:r w:rsidRPr="009E3321">
              <w:rPr>
                <w:rFonts w:ascii="Times New Roman" w:eastAsia="Times New Roman" w:hAnsi="Times New Roman" w:cs="Times New Roman"/>
                <w:color w:val="000000" w:themeColor="text1"/>
                <w:sz w:val="23"/>
                <w:szCs w:val="23"/>
                <w:lang w:eastAsia="tr-TR"/>
              </w:rPr>
              <w:br/>
              <w:t>Şehzadeler Kaymakamı</w:t>
            </w: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p w:rsidR="001A3070" w:rsidRPr="009E3321" w:rsidRDefault="001A3070" w:rsidP="009E3321">
            <w:pPr>
              <w:spacing w:line="276" w:lineRule="auto"/>
              <w:jc w:val="center"/>
              <w:rPr>
                <w:rFonts w:ascii="Times New Roman" w:eastAsia="Times New Roman" w:hAnsi="Times New Roman" w:cs="Times New Roman"/>
                <w:color w:val="000000" w:themeColor="text1"/>
                <w:sz w:val="23"/>
                <w:szCs w:val="23"/>
                <w:lang w:eastAsia="tr-TR"/>
              </w:rPr>
            </w:pPr>
          </w:p>
          <w:p w:rsidR="00E0020A" w:rsidRDefault="00E0020A" w:rsidP="009E3321">
            <w:pPr>
              <w:spacing w:line="276" w:lineRule="auto"/>
              <w:jc w:val="center"/>
              <w:rPr>
                <w:rFonts w:ascii="Times New Roman" w:eastAsia="Times New Roman" w:hAnsi="Times New Roman" w:cs="Times New Roman"/>
                <w:color w:val="000000" w:themeColor="text1"/>
                <w:sz w:val="23"/>
                <w:szCs w:val="23"/>
                <w:lang w:eastAsia="tr-TR"/>
              </w:rPr>
            </w:pPr>
          </w:p>
          <w:p w:rsidR="00BC4AE1" w:rsidRPr="009E3321" w:rsidRDefault="00BC4AE1" w:rsidP="009E3321">
            <w:pPr>
              <w:spacing w:line="276" w:lineRule="auto"/>
              <w:jc w:val="center"/>
              <w:rPr>
                <w:rFonts w:ascii="Times New Roman" w:eastAsia="Times New Roman" w:hAnsi="Times New Roman" w:cs="Times New Roman"/>
                <w:color w:val="000000" w:themeColor="text1"/>
                <w:sz w:val="23"/>
                <w:szCs w:val="23"/>
                <w:lang w:eastAsia="tr-TR"/>
              </w:rPr>
            </w:pPr>
          </w:p>
          <w:p w:rsidR="001A3070" w:rsidRPr="009E3321" w:rsidRDefault="001A3070" w:rsidP="009E3321">
            <w:pPr>
              <w:spacing w:line="276" w:lineRule="auto"/>
              <w:jc w:val="center"/>
              <w:rPr>
                <w:rFonts w:ascii="Times New Roman" w:eastAsia="Times New Roman" w:hAnsi="Times New Roman" w:cs="Times New Roman"/>
                <w:color w:val="000000" w:themeColor="text1"/>
                <w:sz w:val="23"/>
                <w:szCs w:val="23"/>
                <w:lang w:eastAsia="tr-TR"/>
              </w:rPr>
            </w:pPr>
          </w:p>
          <w:p w:rsidR="001A3070" w:rsidRPr="009E3321" w:rsidRDefault="001A3070" w:rsidP="009E3321">
            <w:pPr>
              <w:spacing w:line="276" w:lineRule="auto"/>
              <w:jc w:val="center"/>
              <w:rPr>
                <w:rFonts w:ascii="Times New Roman" w:eastAsia="Times New Roman" w:hAnsi="Times New Roman" w:cs="Times New Roman"/>
                <w:color w:val="000000" w:themeColor="text1"/>
                <w:sz w:val="23"/>
                <w:szCs w:val="23"/>
                <w:lang w:eastAsia="tr-TR"/>
              </w:rPr>
            </w:pPr>
          </w:p>
        </w:tc>
        <w:tc>
          <w:tcPr>
            <w:tcW w:w="3333" w:type="dxa"/>
          </w:tcPr>
          <w:p w:rsidR="00D24AD0" w:rsidRPr="009E3321" w:rsidRDefault="00D24AD0" w:rsidP="009E3321">
            <w:pPr>
              <w:spacing w:line="276" w:lineRule="auto"/>
              <w:jc w:val="both"/>
              <w:rPr>
                <w:rFonts w:ascii="Times New Roman" w:hAnsi="Times New Roman" w:cs="Times New Roman"/>
                <w:color w:val="000000" w:themeColor="text1"/>
                <w:sz w:val="23"/>
                <w:szCs w:val="23"/>
              </w:rPr>
            </w:pPr>
          </w:p>
        </w:tc>
      </w:tr>
      <w:tr w:rsidR="001F1904" w:rsidRPr="009E3321" w:rsidTr="00956C43">
        <w:trPr>
          <w:trHeight w:val="646"/>
          <w:jc w:val="center"/>
        </w:trPr>
        <w:tc>
          <w:tcPr>
            <w:tcW w:w="3203" w:type="dxa"/>
          </w:tcPr>
          <w:p w:rsidR="00D24AD0"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Uzm. Dr. Müjde İLGÜN</w:t>
            </w:r>
          </w:p>
          <w:p w:rsidR="00DB32BD" w:rsidRPr="009E3321" w:rsidRDefault="00D24AD0" w:rsidP="009E3321">
            <w:pPr>
              <w:spacing w:line="276" w:lineRule="auto"/>
              <w:jc w:val="center"/>
              <w:rPr>
                <w:rFonts w:ascii="Times New Roman" w:hAnsi="Times New Roman" w:cs="Times New Roman"/>
                <w:color w:val="000000" w:themeColor="text1"/>
                <w:sz w:val="23"/>
                <w:szCs w:val="23"/>
              </w:rPr>
            </w:pPr>
            <w:r w:rsidRPr="009E3321">
              <w:rPr>
                <w:rFonts w:ascii="Times New Roman" w:eastAsia="Times New Roman" w:hAnsi="Times New Roman" w:cs="Times New Roman"/>
                <w:color w:val="000000" w:themeColor="text1"/>
                <w:sz w:val="23"/>
                <w:szCs w:val="23"/>
                <w:lang w:eastAsia="tr-TR"/>
              </w:rPr>
              <w:t>İlçe Sağlık Müdürü</w:t>
            </w:r>
          </w:p>
          <w:p w:rsidR="00DB32BD" w:rsidRPr="009E3321" w:rsidRDefault="00DB32BD" w:rsidP="009E3321">
            <w:pPr>
              <w:spacing w:line="276" w:lineRule="auto"/>
              <w:jc w:val="center"/>
              <w:rPr>
                <w:rFonts w:ascii="Times New Roman" w:hAnsi="Times New Roman" w:cs="Times New Roman"/>
                <w:color w:val="000000" w:themeColor="text1"/>
                <w:sz w:val="23"/>
                <w:szCs w:val="23"/>
              </w:rPr>
            </w:pPr>
          </w:p>
          <w:p w:rsidR="00DB32BD" w:rsidRPr="009E3321" w:rsidRDefault="00DB32BD" w:rsidP="009E3321">
            <w:pPr>
              <w:spacing w:line="276" w:lineRule="auto"/>
              <w:jc w:val="center"/>
              <w:rPr>
                <w:rFonts w:ascii="Times New Roman" w:hAnsi="Times New Roman" w:cs="Times New Roman"/>
                <w:color w:val="000000" w:themeColor="text1"/>
                <w:sz w:val="23"/>
                <w:szCs w:val="23"/>
              </w:rPr>
            </w:pPr>
          </w:p>
          <w:p w:rsidR="00DB32BD" w:rsidRPr="009E3321" w:rsidRDefault="00DB32BD" w:rsidP="009E3321">
            <w:pPr>
              <w:spacing w:line="276" w:lineRule="auto"/>
              <w:jc w:val="center"/>
              <w:rPr>
                <w:rFonts w:ascii="Times New Roman" w:hAnsi="Times New Roman" w:cs="Times New Roman"/>
                <w:color w:val="000000" w:themeColor="text1"/>
                <w:sz w:val="23"/>
                <w:szCs w:val="23"/>
              </w:rPr>
            </w:pPr>
          </w:p>
          <w:p w:rsidR="00956C43" w:rsidRPr="009E3321" w:rsidRDefault="00956C43" w:rsidP="009E3321">
            <w:pPr>
              <w:spacing w:line="276" w:lineRule="auto"/>
              <w:jc w:val="center"/>
              <w:rPr>
                <w:rFonts w:ascii="Times New Roman" w:hAnsi="Times New Roman" w:cs="Times New Roman"/>
                <w:color w:val="000000" w:themeColor="text1"/>
                <w:sz w:val="23"/>
                <w:szCs w:val="23"/>
              </w:rPr>
            </w:pPr>
          </w:p>
          <w:p w:rsidR="00956C43" w:rsidRPr="009E3321" w:rsidRDefault="00956C43" w:rsidP="009E3321">
            <w:pPr>
              <w:spacing w:line="276" w:lineRule="auto"/>
              <w:jc w:val="center"/>
              <w:rPr>
                <w:rFonts w:ascii="Times New Roman" w:hAnsi="Times New Roman" w:cs="Times New Roman"/>
                <w:color w:val="000000" w:themeColor="text1"/>
                <w:sz w:val="23"/>
                <w:szCs w:val="23"/>
              </w:rPr>
            </w:pPr>
          </w:p>
          <w:p w:rsidR="00956C43" w:rsidRPr="009E3321" w:rsidRDefault="00956C43" w:rsidP="009E3321">
            <w:pPr>
              <w:spacing w:line="276" w:lineRule="auto"/>
              <w:jc w:val="center"/>
              <w:rPr>
                <w:rFonts w:ascii="Times New Roman" w:hAnsi="Times New Roman" w:cs="Times New Roman"/>
                <w:color w:val="000000" w:themeColor="text1"/>
                <w:sz w:val="23"/>
                <w:szCs w:val="23"/>
              </w:rPr>
            </w:pPr>
          </w:p>
        </w:tc>
        <w:tc>
          <w:tcPr>
            <w:tcW w:w="3346" w:type="dxa"/>
          </w:tcPr>
          <w:p w:rsidR="00D24AD0" w:rsidRPr="009E3321" w:rsidRDefault="001F1904"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Ömer Faruk ÇELİK</w:t>
            </w:r>
          </w:p>
          <w:p w:rsidR="00BF5DBF"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Şehzadeler</w:t>
            </w:r>
          </w:p>
          <w:p w:rsidR="00D24AD0"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Belediye</w:t>
            </w:r>
            <w:r w:rsidR="00197EEA" w:rsidRPr="009E3321">
              <w:rPr>
                <w:rFonts w:ascii="Times New Roman" w:eastAsia="Times New Roman" w:hAnsi="Times New Roman" w:cs="Times New Roman"/>
                <w:color w:val="000000" w:themeColor="text1"/>
                <w:sz w:val="23"/>
                <w:szCs w:val="23"/>
                <w:lang w:eastAsia="tr-TR"/>
              </w:rPr>
              <w:t xml:space="preserve"> </w:t>
            </w:r>
            <w:r w:rsidRPr="009E3321">
              <w:rPr>
                <w:rFonts w:ascii="Times New Roman" w:eastAsia="Times New Roman" w:hAnsi="Times New Roman" w:cs="Times New Roman"/>
                <w:color w:val="000000" w:themeColor="text1"/>
                <w:sz w:val="23"/>
                <w:szCs w:val="23"/>
                <w:lang w:eastAsia="tr-TR"/>
              </w:rPr>
              <w:t>Başkan</w:t>
            </w:r>
            <w:r w:rsidR="001F1904" w:rsidRPr="009E3321">
              <w:rPr>
                <w:rFonts w:ascii="Times New Roman" w:eastAsia="Times New Roman" w:hAnsi="Times New Roman" w:cs="Times New Roman"/>
                <w:color w:val="000000" w:themeColor="text1"/>
                <w:sz w:val="23"/>
                <w:szCs w:val="23"/>
                <w:lang w:eastAsia="tr-TR"/>
              </w:rPr>
              <w:t>ı</w:t>
            </w:r>
          </w:p>
          <w:p w:rsidR="00963998" w:rsidRPr="009E3321" w:rsidRDefault="00963998" w:rsidP="009E3321">
            <w:pPr>
              <w:spacing w:line="276" w:lineRule="auto"/>
              <w:jc w:val="center"/>
              <w:rPr>
                <w:rFonts w:ascii="Times New Roman" w:hAnsi="Times New Roman" w:cs="Times New Roman"/>
                <w:color w:val="000000" w:themeColor="text1"/>
                <w:sz w:val="23"/>
                <w:szCs w:val="23"/>
              </w:rPr>
            </w:pPr>
          </w:p>
          <w:p w:rsidR="00963998" w:rsidRPr="009E3321" w:rsidRDefault="00963998" w:rsidP="009E3321">
            <w:pPr>
              <w:spacing w:line="276" w:lineRule="auto"/>
              <w:jc w:val="center"/>
              <w:rPr>
                <w:rFonts w:ascii="Times New Roman" w:hAnsi="Times New Roman" w:cs="Times New Roman"/>
                <w:color w:val="000000" w:themeColor="text1"/>
                <w:sz w:val="23"/>
                <w:szCs w:val="23"/>
              </w:rPr>
            </w:pPr>
          </w:p>
          <w:p w:rsidR="00963998" w:rsidRPr="009E3321" w:rsidRDefault="00963998" w:rsidP="009E3321">
            <w:pPr>
              <w:spacing w:line="276" w:lineRule="auto"/>
              <w:jc w:val="center"/>
              <w:rPr>
                <w:rFonts w:ascii="Times New Roman" w:hAnsi="Times New Roman" w:cs="Times New Roman"/>
                <w:color w:val="000000" w:themeColor="text1"/>
                <w:sz w:val="23"/>
                <w:szCs w:val="23"/>
              </w:rPr>
            </w:pPr>
          </w:p>
          <w:p w:rsidR="00E0020A" w:rsidRPr="009E3321" w:rsidRDefault="00E0020A" w:rsidP="009E3321">
            <w:pPr>
              <w:spacing w:line="276" w:lineRule="auto"/>
              <w:jc w:val="center"/>
              <w:rPr>
                <w:rFonts w:ascii="Times New Roman" w:hAnsi="Times New Roman" w:cs="Times New Roman"/>
                <w:color w:val="000000" w:themeColor="text1"/>
                <w:sz w:val="23"/>
                <w:szCs w:val="23"/>
              </w:rPr>
            </w:pPr>
          </w:p>
          <w:p w:rsidR="00E0020A" w:rsidRPr="009E3321" w:rsidRDefault="00E0020A" w:rsidP="009E3321">
            <w:pPr>
              <w:spacing w:line="276" w:lineRule="auto"/>
              <w:jc w:val="center"/>
              <w:rPr>
                <w:rFonts w:ascii="Times New Roman" w:hAnsi="Times New Roman" w:cs="Times New Roman"/>
                <w:color w:val="000000" w:themeColor="text1"/>
                <w:sz w:val="23"/>
                <w:szCs w:val="23"/>
              </w:rPr>
            </w:pPr>
          </w:p>
        </w:tc>
        <w:tc>
          <w:tcPr>
            <w:tcW w:w="3333" w:type="dxa"/>
          </w:tcPr>
          <w:p w:rsidR="00D24AD0"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proofErr w:type="spellStart"/>
            <w:proofErr w:type="gramStart"/>
            <w:r w:rsidRPr="009E3321">
              <w:rPr>
                <w:rFonts w:ascii="Times New Roman" w:eastAsia="Times New Roman" w:hAnsi="Times New Roman" w:cs="Times New Roman"/>
                <w:color w:val="000000" w:themeColor="text1"/>
                <w:sz w:val="23"/>
                <w:szCs w:val="23"/>
                <w:lang w:eastAsia="tr-TR"/>
              </w:rPr>
              <w:t>İ.Bahadır</w:t>
            </w:r>
            <w:proofErr w:type="spellEnd"/>
            <w:proofErr w:type="gramEnd"/>
            <w:r w:rsidRPr="009E3321">
              <w:rPr>
                <w:rFonts w:ascii="Times New Roman" w:eastAsia="Times New Roman" w:hAnsi="Times New Roman" w:cs="Times New Roman"/>
                <w:color w:val="000000" w:themeColor="text1"/>
                <w:sz w:val="23"/>
                <w:szCs w:val="23"/>
                <w:lang w:eastAsia="tr-TR"/>
              </w:rPr>
              <w:t xml:space="preserve"> TAŞÇIKAN</w:t>
            </w:r>
            <w:r w:rsidRPr="009E3321">
              <w:rPr>
                <w:rFonts w:ascii="Times New Roman" w:eastAsia="Times New Roman" w:hAnsi="Times New Roman" w:cs="Times New Roman"/>
                <w:color w:val="000000" w:themeColor="text1"/>
                <w:sz w:val="23"/>
                <w:szCs w:val="23"/>
                <w:lang w:eastAsia="tr-TR"/>
              </w:rPr>
              <w:br/>
              <w:t xml:space="preserve">1.Piyade Eğitim Tugay </w:t>
            </w:r>
            <w:proofErr w:type="spellStart"/>
            <w:r w:rsidRPr="009E3321">
              <w:rPr>
                <w:rFonts w:ascii="Times New Roman" w:eastAsia="Times New Roman" w:hAnsi="Times New Roman" w:cs="Times New Roman"/>
                <w:color w:val="000000" w:themeColor="text1"/>
                <w:sz w:val="23"/>
                <w:szCs w:val="23"/>
                <w:lang w:eastAsia="tr-TR"/>
              </w:rPr>
              <w:t>K.lığı</w:t>
            </w:r>
            <w:proofErr w:type="spellEnd"/>
            <w:r w:rsidRPr="009E3321">
              <w:rPr>
                <w:rFonts w:ascii="Times New Roman" w:eastAsia="Times New Roman" w:hAnsi="Times New Roman" w:cs="Times New Roman"/>
                <w:color w:val="000000" w:themeColor="text1"/>
                <w:sz w:val="23"/>
                <w:szCs w:val="23"/>
                <w:lang w:eastAsia="tr-TR"/>
              </w:rPr>
              <w:br/>
              <w:t xml:space="preserve"> Doğu Kışla</w:t>
            </w:r>
          </w:p>
          <w:p w:rsidR="00E0020A" w:rsidRPr="009E3321" w:rsidRDefault="00E0020A" w:rsidP="009E3321">
            <w:pPr>
              <w:spacing w:line="276" w:lineRule="auto"/>
              <w:jc w:val="center"/>
              <w:rPr>
                <w:rFonts w:ascii="Times New Roman" w:hAnsi="Times New Roman" w:cs="Times New Roman"/>
                <w:color w:val="000000" w:themeColor="text1"/>
                <w:sz w:val="23"/>
                <w:szCs w:val="23"/>
              </w:rPr>
            </w:pPr>
          </w:p>
          <w:p w:rsidR="006825BC" w:rsidRPr="009E3321" w:rsidRDefault="006825BC" w:rsidP="009E3321">
            <w:pPr>
              <w:spacing w:line="276" w:lineRule="auto"/>
              <w:jc w:val="center"/>
              <w:rPr>
                <w:rFonts w:ascii="Times New Roman" w:hAnsi="Times New Roman" w:cs="Times New Roman"/>
                <w:color w:val="000000" w:themeColor="text1"/>
                <w:sz w:val="23"/>
                <w:szCs w:val="23"/>
              </w:rPr>
            </w:pPr>
          </w:p>
        </w:tc>
      </w:tr>
      <w:tr w:rsidR="001F1904" w:rsidRPr="009E3321" w:rsidTr="00956C43">
        <w:trPr>
          <w:trHeight w:val="647"/>
          <w:jc w:val="center"/>
        </w:trPr>
        <w:tc>
          <w:tcPr>
            <w:tcW w:w="3203" w:type="dxa"/>
          </w:tcPr>
          <w:p w:rsidR="00DB32BD" w:rsidRPr="009E3321" w:rsidRDefault="004C0CAF" w:rsidP="009E3321">
            <w:pPr>
              <w:spacing w:line="276" w:lineRule="auto"/>
              <w:jc w:val="center"/>
              <w:rPr>
                <w:rFonts w:ascii="Times New Roman" w:eastAsia="Times New Roman" w:hAnsi="Times New Roman" w:cs="Times New Roman"/>
                <w:color w:val="000000" w:themeColor="text1"/>
                <w:sz w:val="23"/>
                <w:szCs w:val="23"/>
                <w:lang w:eastAsia="tr-TR"/>
              </w:rPr>
            </w:pPr>
            <w:r w:rsidRPr="009E3321">
              <w:rPr>
                <w:rFonts w:ascii="Times New Roman" w:eastAsia="Times New Roman" w:hAnsi="Times New Roman" w:cs="Times New Roman"/>
                <w:color w:val="000000" w:themeColor="text1"/>
                <w:sz w:val="23"/>
                <w:szCs w:val="23"/>
                <w:lang w:eastAsia="tr-TR"/>
              </w:rPr>
              <w:t xml:space="preserve">Çınar AYDOĞAN </w:t>
            </w:r>
            <w:r w:rsidRPr="009E3321">
              <w:rPr>
                <w:rFonts w:ascii="Times New Roman" w:eastAsia="Times New Roman" w:hAnsi="Times New Roman" w:cs="Times New Roman"/>
                <w:color w:val="000000" w:themeColor="text1"/>
                <w:sz w:val="23"/>
                <w:szCs w:val="23"/>
                <w:lang w:eastAsia="tr-TR"/>
              </w:rPr>
              <w:br/>
              <w:t>İlçe Tarım ve Orman Müdürü</w:t>
            </w:r>
          </w:p>
        </w:tc>
        <w:tc>
          <w:tcPr>
            <w:tcW w:w="3346" w:type="dxa"/>
          </w:tcPr>
          <w:p w:rsidR="00D24AD0" w:rsidRPr="009E3321" w:rsidRDefault="00D24AD0" w:rsidP="009E3321">
            <w:pPr>
              <w:spacing w:line="276" w:lineRule="auto"/>
              <w:jc w:val="center"/>
              <w:rPr>
                <w:rFonts w:ascii="Times New Roman" w:hAnsi="Times New Roman" w:cs="Times New Roman"/>
                <w:color w:val="000000" w:themeColor="text1"/>
                <w:sz w:val="23"/>
                <w:szCs w:val="23"/>
              </w:rPr>
            </w:pPr>
          </w:p>
          <w:p w:rsidR="00963998" w:rsidRPr="009E3321" w:rsidRDefault="00963998" w:rsidP="009E3321">
            <w:pPr>
              <w:spacing w:line="276" w:lineRule="auto"/>
              <w:jc w:val="center"/>
              <w:rPr>
                <w:rFonts w:ascii="Times New Roman" w:hAnsi="Times New Roman" w:cs="Times New Roman"/>
                <w:color w:val="000000" w:themeColor="text1"/>
                <w:sz w:val="23"/>
                <w:szCs w:val="23"/>
              </w:rPr>
            </w:pPr>
          </w:p>
          <w:p w:rsidR="00963998" w:rsidRPr="009E3321" w:rsidRDefault="00963998" w:rsidP="009E3321">
            <w:pPr>
              <w:spacing w:line="276" w:lineRule="auto"/>
              <w:jc w:val="center"/>
              <w:rPr>
                <w:rFonts w:ascii="Times New Roman" w:hAnsi="Times New Roman" w:cs="Times New Roman"/>
                <w:color w:val="000000" w:themeColor="text1"/>
                <w:sz w:val="23"/>
                <w:szCs w:val="23"/>
              </w:rPr>
            </w:pPr>
          </w:p>
          <w:p w:rsidR="00963998" w:rsidRPr="009E3321" w:rsidRDefault="00963998" w:rsidP="009E3321">
            <w:pPr>
              <w:spacing w:line="276" w:lineRule="auto"/>
              <w:jc w:val="center"/>
              <w:rPr>
                <w:rFonts w:ascii="Times New Roman" w:hAnsi="Times New Roman" w:cs="Times New Roman"/>
                <w:color w:val="000000" w:themeColor="text1"/>
                <w:sz w:val="23"/>
                <w:szCs w:val="23"/>
              </w:rPr>
            </w:pPr>
          </w:p>
          <w:p w:rsidR="00963998" w:rsidRPr="009E3321" w:rsidRDefault="00963998" w:rsidP="009E3321">
            <w:pPr>
              <w:spacing w:line="276" w:lineRule="auto"/>
              <w:jc w:val="center"/>
              <w:rPr>
                <w:rFonts w:ascii="Times New Roman" w:hAnsi="Times New Roman" w:cs="Times New Roman"/>
                <w:color w:val="000000" w:themeColor="text1"/>
                <w:sz w:val="23"/>
                <w:szCs w:val="23"/>
              </w:rPr>
            </w:pPr>
          </w:p>
        </w:tc>
        <w:tc>
          <w:tcPr>
            <w:tcW w:w="3333" w:type="dxa"/>
          </w:tcPr>
          <w:p w:rsidR="00D24AD0" w:rsidRPr="009E3321" w:rsidRDefault="00D24AD0" w:rsidP="009E3321">
            <w:pPr>
              <w:spacing w:line="276" w:lineRule="auto"/>
              <w:jc w:val="center"/>
              <w:rPr>
                <w:rFonts w:ascii="Times New Roman" w:eastAsia="Times New Roman" w:hAnsi="Times New Roman" w:cs="Times New Roman"/>
                <w:color w:val="000000" w:themeColor="text1"/>
                <w:sz w:val="23"/>
                <w:szCs w:val="23"/>
                <w:lang w:eastAsia="tr-TR"/>
              </w:rPr>
            </w:pPr>
            <w:proofErr w:type="spellStart"/>
            <w:proofErr w:type="gramStart"/>
            <w:r w:rsidRPr="009E3321">
              <w:rPr>
                <w:rFonts w:ascii="Times New Roman" w:eastAsia="Times New Roman" w:hAnsi="Times New Roman" w:cs="Times New Roman"/>
                <w:color w:val="000000" w:themeColor="text1"/>
                <w:sz w:val="23"/>
                <w:szCs w:val="23"/>
                <w:lang w:eastAsia="tr-TR"/>
              </w:rPr>
              <w:t>Dr.Derya</w:t>
            </w:r>
            <w:proofErr w:type="spellEnd"/>
            <w:proofErr w:type="gramEnd"/>
            <w:r w:rsidRPr="009E3321">
              <w:rPr>
                <w:rFonts w:ascii="Times New Roman" w:eastAsia="Times New Roman" w:hAnsi="Times New Roman" w:cs="Times New Roman"/>
                <w:color w:val="000000" w:themeColor="text1"/>
                <w:sz w:val="23"/>
                <w:szCs w:val="23"/>
                <w:lang w:eastAsia="tr-TR"/>
              </w:rPr>
              <w:t xml:space="preserve"> PEKBAYIK   </w:t>
            </w:r>
            <w:r w:rsidRPr="009E3321">
              <w:rPr>
                <w:rFonts w:ascii="Times New Roman" w:eastAsia="Times New Roman" w:hAnsi="Times New Roman" w:cs="Times New Roman"/>
                <w:color w:val="000000" w:themeColor="text1"/>
                <w:sz w:val="23"/>
                <w:szCs w:val="23"/>
                <w:lang w:eastAsia="tr-TR"/>
              </w:rPr>
              <w:br/>
              <w:t xml:space="preserve">  Manisa Tabip Odası</w:t>
            </w: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p w:rsidR="00956C43" w:rsidRPr="009E3321" w:rsidRDefault="00956C43" w:rsidP="009E3321">
            <w:pPr>
              <w:spacing w:line="276" w:lineRule="auto"/>
              <w:jc w:val="center"/>
              <w:rPr>
                <w:rFonts w:ascii="Times New Roman" w:eastAsia="Times New Roman" w:hAnsi="Times New Roman" w:cs="Times New Roman"/>
                <w:color w:val="000000" w:themeColor="text1"/>
                <w:sz w:val="23"/>
                <w:szCs w:val="23"/>
                <w:lang w:eastAsia="tr-TR"/>
              </w:rPr>
            </w:pPr>
          </w:p>
        </w:tc>
      </w:tr>
      <w:tr w:rsidR="001F1904" w:rsidRPr="009E3321" w:rsidTr="00956C43">
        <w:trPr>
          <w:trHeight w:val="608"/>
          <w:jc w:val="center"/>
        </w:trPr>
        <w:tc>
          <w:tcPr>
            <w:tcW w:w="3203" w:type="dxa"/>
          </w:tcPr>
          <w:p w:rsidR="00963998" w:rsidRPr="009E3321" w:rsidRDefault="00D24AD0" w:rsidP="009E3321">
            <w:pPr>
              <w:spacing w:line="276" w:lineRule="auto"/>
              <w:jc w:val="center"/>
              <w:rPr>
                <w:rFonts w:ascii="Times New Roman" w:hAnsi="Times New Roman" w:cs="Times New Roman"/>
                <w:color w:val="000000" w:themeColor="text1"/>
                <w:sz w:val="23"/>
                <w:szCs w:val="23"/>
              </w:rPr>
            </w:pPr>
            <w:r w:rsidRPr="009E3321">
              <w:rPr>
                <w:rFonts w:ascii="Times New Roman" w:eastAsia="Times New Roman" w:hAnsi="Times New Roman" w:cs="Times New Roman"/>
                <w:color w:val="000000" w:themeColor="text1"/>
                <w:sz w:val="23"/>
                <w:szCs w:val="23"/>
                <w:lang w:eastAsia="tr-TR"/>
              </w:rPr>
              <w:t>Ecz. Dilek GÖKDAĞ DİNGİL</w:t>
            </w:r>
            <w:r w:rsidRPr="009E3321">
              <w:rPr>
                <w:rFonts w:ascii="Times New Roman" w:eastAsia="Times New Roman" w:hAnsi="Times New Roman" w:cs="Times New Roman"/>
                <w:color w:val="000000" w:themeColor="text1"/>
                <w:sz w:val="23"/>
                <w:szCs w:val="23"/>
                <w:lang w:eastAsia="tr-TR"/>
              </w:rPr>
              <w:br/>
              <w:t xml:space="preserve">    Manisa Eczacılar Odası</w:t>
            </w:r>
          </w:p>
          <w:p w:rsidR="00D24AD0" w:rsidRPr="009E3321" w:rsidRDefault="00D24AD0" w:rsidP="009E3321">
            <w:pPr>
              <w:spacing w:line="276" w:lineRule="auto"/>
              <w:jc w:val="center"/>
              <w:rPr>
                <w:rFonts w:ascii="Times New Roman" w:hAnsi="Times New Roman" w:cs="Times New Roman"/>
                <w:color w:val="000000" w:themeColor="text1"/>
                <w:sz w:val="23"/>
                <w:szCs w:val="23"/>
              </w:rPr>
            </w:pPr>
          </w:p>
        </w:tc>
        <w:tc>
          <w:tcPr>
            <w:tcW w:w="3346" w:type="dxa"/>
          </w:tcPr>
          <w:p w:rsidR="00D24AD0" w:rsidRPr="009E3321" w:rsidRDefault="00D24AD0" w:rsidP="009E3321">
            <w:pPr>
              <w:spacing w:line="276" w:lineRule="auto"/>
              <w:jc w:val="center"/>
              <w:rPr>
                <w:rFonts w:ascii="Times New Roman" w:hAnsi="Times New Roman" w:cs="Times New Roman"/>
                <w:color w:val="000000" w:themeColor="text1"/>
                <w:sz w:val="23"/>
                <w:szCs w:val="23"/>
              </w:rPr>
            </w:pPr>
          </w:p>
        </w:tc>
        <w:tc>
          <w:tcPr>
            <w:tcW w:w="3333" w:type="dxa"/>
          </w:tcPr>
          <w:p w:rsidR="00D24AD0" w:rsidRPr="009E3321" w:rsidRDefault="00D24AD0" w:rsidP="009E3321">
            <w:pPr>
              <w:spacing w:line="276" w:lineRule="auto"/>
              <w:jc w:val="center"/>
              <w:rPr>
                <w:rFonts w:ascii="Times New Roman" w:hAnsi="Times New Roman" w:cs="Times New Roman"/>
                <w:color w:val="000000" w:themeColor="text1"/>
                <w:sz w:val="23"/>
                <w:szCs w:val="23"/>
              </w:rPr>
            </w:pPr>
            <w:r w:rsidRPr="009E3321">
              <w:rPr>
                <w:rFonts w:ascii="Times New Roman" w:eastAsia="Times New Roman" w:hAnsi="Times New Roman" w:cs="Times New Roman"/>
                <w:color w:val="000000" w:themeColor="text1"/>
                <w:sz w:val="23"/>
                <w:szCs w:val="23"/>
                <w:lang w:eastAsia="tr-TR"/>
              </w:rPr>
              <w:t>Mustafa UZAK</w:t>
            </w:r>
            <w:r w:rsidRPr="009E3321">
              <w:rPr>
                <w:rFonts w:ascii="Times New Roman" w:eastAsia="Times New Roman" w:hAnsi="Times New Roman" w:cs="Times New Roman"/>
                <w:color w:val="000000" w:themeColor="text1"/>
                <w:sz w:val="23"/>
                <w:szCs w:val="23"/>
                <w:lang w:eastAsia="tr-TR"/>
              </w:rPr>
              <w:br/>
              <w:t>Manisa Büyükşehir Belediyesi</w:t>
            </w:r>
          </w:p>
        </w:tc>
      </w:tr>
    </w:tbl>
    <w:p w:rsidR="008C5483" w:rsidRPr="009E3321" w:rsidRDefault="008C5483" w:rsidP="009E3321">
      <w:pPr>
        <w:spacing w:line="276" w:lineRule="auto"/>
        <w:jc w:val="both"/>
        <w:rPr>
          <w:rFonts w:ascii="Times New Roman" w:hAnsi="Times New Roman" w:cs="Times New Roman"/>
          <w:color w:val="000000" w:themeColor="text1"/>
          <w:sz w:val="23"/>
          <w:szCs w:val="23"/>
        </w:rPr>
      </w:pPr>
    </w:p>
    <w:sectPr w:rsidR="008C5483" w:rsidRPr="009E3321" w:rsidSect="00C9155A">
      <w:headerReference w:type="default" r:id="rId8"/>
      <w:footerReference w:type="default" r:id="rId9"/>
      <w:type w:val="continuous"/>
      <w:pgSz w:w="11906" w:h="16838"/>
      <w:pgMar w:top="964" w:right="1191" w:bottom="624" w:left="1247"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A1" w:rsidRDefault="005706A1" w:rsidP="001B4EF0">
      <w:pPr>
        <w:spacing w:after="0" w:line="240" w:lineRule="auto"/>
      </w:pPr>
      <w:r>
        <w:separator/>
      </w:r>
    </w:p>
  </w:endnote>
  <w:endnote w:type="continuationSeparator" w:id="0">
    <w:p w:rsidR="005706A1" w:rsidRDefault="005706A1" w:rsidP="001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7885409"/>
      <w:docPartObj>
        <w:docPartGallery w:val="Page Numbers (Bottom of Page)"/>
        <w:docPartUnique/>
      </w:docPartObj>
    </w:sdtPr>
    <w:sdtEndPr>
      <w:rPr>
        <w:color w:val="FFFFFF" w:themeColor="background1"/>
      </w:rPr>
    </w:sdtEndPr>
    <w:sdtContent>
      <w:p w:rsidR="00536A18" w:rsidRPr="00BF268B" w:rsidRDefault="00B25DD9" w:rsidP="00B46579">
        <w:pPr>
          <w:pStyle w:val="AltBilgi"/>
          <w:jc w:val="right"/>
          <w:rPr>
            <w:rFonts w:ascii="Times New Roman" w:hAnsi="Times New Roman" w:cs="Times New Roman"/>
            <w:color w:val="FFFFFF" w:themeColor="background1"/>
          </w:rPr>
        </w:pPr>
        <w:r w:rsidRPr="00D414B6">
          <w:rPr>
            <w:rFonts w:ascii="Times New Roman" w:hAnsi="Times New Roman" w:cs="Times New Roman"/>
          </w:rPr>
          <w:fldChar w:fldCharType="begin"/>
        </w:r>
        <w:r w:rsidR="00536A18" w:rsidRPr="00D414B6">
          <w:rPr>
            <w:rFonts w:ascii="Times New Roman" w:hAnsi="Times New Roman" w:cs="Times New Roman"/>
          </w:rPr>
          <w:instrText>PAGE   \* MERGEFORMAT</w:instrText>
        </w:r>
        <w:r w:rsidRPr="00D414B6">
          <w:rPr>
            <w:rFonts w:ascii="Times New Roman" w:hAnsi="Times New Roman" w:cs="Times New Roman"/>
          </w:rPr>
          <w:fldChar w:fldCharType="separate"/>
        </w:r>
        <w:r w:rsidR="001F4A2A">
          <w:rPr>
            <w:rFonts w:ascii="Times New Roman" w:hAnsi="Times New Roman" w:cs="Times New Roman"/>
            <w:noProof/>
          </w:rPr>
          <w:t>2</w:t>
        </w:r>
        <w:r w:rsidRPr="00D414B6">
          <w:rPr>
            <w:rFonts w:ascii="Times New Roman" w:hAnsi="Times New Roman" w:cs="Times New Roman"/>
          </w:rPr>
          <w:fldChar w:fldCharType="end"/>
        </w:r>
        <w:r w:rsidR="00E26939" w:rsidRPr="00D414B6">
          <w:rPr>
            <w:rFonts w:ascii="Times New Roman" w:hAnsi="Times New Roman" w:cs="Times New Roman"/>
          </w:rPr>
          <w:t>/</w:t>
        </w:r>
        <w:r w:rsidR="00F66DB2">
          <w:rPr>
            <w:rFonts w:ascii="Times New Roman" w:hAnsi="Times New Roman" w:cs="Times New Roman"/>
          </w:rPr>
          <w:t>2</w:t>
        </w:r>
      </w:p>
    </w:sdtContent>
  </w:sdt>
  <w:p w:rsidR="00536A18" w:rsidRPr="00536A18" w:rsidRDefault="00536A18">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A1" w:rsidRDefault="005706A1" w:rsidP="001B4EF0">
      <w:pPr>
        <w:spacing w:after="0" w:line="240" w:lineRule="auto"/>
      </w:pPr>
      <w:r>
        <w:separator/>
      </w:r>
    </w:p>
  </w:footnote>
  <w:footnote w:type="continuationSeparator" w:id="0">
    <w:p w:rsidR="005706A1" w:rsidRDefault="005706A1" w:rsidP="001B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88" w:rsidRDefault="0022314C" w:rsidP="00531288">
    <w:pPr>
      <w:pStyle w:val="stBilgi"/>
      <w:jc w:val="right"/>
      <w:rPr>
        <w:rFonts w:ascii="Times New Roman" w:hAnsi="Times New Roman" w:cs="Times New Roman"/>
        <w:sz w:val="24"/>
        <w:szCs w:val="24"/>
      </w:rPr>
    </w:pPr>
    <w:r>
      <w:rPr>
        <w:rFonts w:ascii="Times New Roman" w:hAnsi="Times New Roman" w:cs="Times New Roman"/>
        <w:sz w:val="24"/>
        <w:szCs w:val="24"/>
      </w:rPr>
      <w:t xml:space="preserve">2020 </w:t>
    </w:r>
    <w:r w:rsidR="007626ED">
      <w:rPr>
        <w:rFonts w:ascii="Times New Roman" w:hAnsi="Times New Roman" w:cs="Times New Roman"/>
        <w:sz w:val="24"/>
        <w:szCs w:val="24"/>
      </w:rPr>
      <w:t>MAYIS</w:t>
    </w:r>
    <w:r>
      <w:rPr>
        <w:rFonts w:ascii="Times New Roman" w:hAnsi="Times New Roman" w:cs="Times New Roman"/>
        <w:sz w:val="24"/>
        <w:szCs w:val="24"/>
      </w:rPr>
      <w:t>/0</w:t>
    </w:r>
    <w:r w:rsidR="009E3321">
      <w:rPr>
        <w:rFonts w:ascii="Times New Roman" w:hAnsi="Times New Roman" w:cs="Times New Roman"/>
        <w:sz w:val="24"/>
        <w:szCs w:val="24"/>
      </w:rPr>
      <w:t>8</w:t>
    </w:r>
  </w:p>
  <w:p w:rsidR="00531288" w:rsidRDefault="00531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6DD"/>
    <w:multiLevelType w:val="multilevel"/>
    <w:tmpl w:val="5E7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00E84"/>
    <w:multiLevelType w:val="hybridMultilevel"/>
    <w:tmpl w:val="9B684A38"/>
    <w:lvl w:ilvl="0" w:tplc="E84A1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6F0773"/>
    <w:multiLevelType w:val="hybridMultilevel"/>
    <w:tmpl w:val="052E1484"/>
    <w:lvl w:ilvl="0" w:tplc="514C483A">
      <w:start w:val="1"/>
      <w:numFmt w:val="lowerLetter"/>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56F7706"/>
    <w:multiLevelType w:val="hybridMultilevel"/>
    <w:tmpl w:val="4134C21E"/>
    <w:lvl w:ilvl="0" w:tplc="890AB1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0552FE"/>
    <w:multiLevelType w:val="hybridMultilevel"/>
    <w:tmpl w:val="1CCE5C78"/>
    <w:lvl w:ilvl="0" w:tplc="0C4E8F1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9E02A7D"/>
    <w:multiLevelType w:val="hybridMultilevel"/>
    <w:tmpl w:val="43207AAC"/>
    <w:lvl w:ilvl="0" w:tplc="AA843A6C">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350A6DEC"/>
    <w:multiLevelType w:val="hybridMultilevel"/>
    <w:tmpl w:val="A5A63974"/>
    <w:lvl w:ilvl="0" w:tplc="FF040A8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7A56953"/>
    <w:multiLevelType w:val="hybridMultilevel"/>
    <w:tmpl w:val="2160D890"/>
    <w:lvl w:ilvl="0" w:tplc="BC0CA3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B36A4E"/>
    <w:multiLevelType w:val="hybridMultilevel"/>
    <w:tmpl w:val="FD843F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52FF4E16"/>
    <w:multiLevelType w:val="hybridMultilevel"/>
    <w:tmpl w:val="D55CE82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53CF63F8"/>
    <w:multiLevelType w:val="hybridMultilevel"/>
    <w:tmpl w:val="C304F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BA27AA"/>
    <w:multiLevelType w:val="hybridMultilevel"/>
    <w:tmpl w:val="3488C980"/>
    <w:lvl w:ilvl="0" w:tplc="AA7AB6BA">
      <w:start w:val="1"/>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96667EB"/>
    <w:multiLevelType w:val="hybridMultilevel"/>
    <w:tmpl w:val="9668A41E"/>
    <w:lvl w:ilvl="0" w:tplc="90FCAF54">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2342A88"/>
    <w:multiLevelType w:val="hybridMultilevel"/>
    <w:tmpl w:val="C4B4A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6D2B85"/>
    <w:multiLevelType w:val="hybridMultilevel"/>
    <w:tmpl w:val="96CA2C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5263D49"/>
    <w:multiLevelType w:val="hybridMultilevel"/>
    <w:tmpl w:val="C42C782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CA8367B"/>
    <w:multiLevelType w:val="hybridMultilevel"/>
    <w:tmpl w:val="770A31D2"/>
    <w:lvl w:ilvl="0" w:tplc="8E4C6CBC">
      <w:start w:val="1"/>
      <w:numFmt w:val="decimal"/>
      <w:lvlText w:val="%1)"/>
      <w:lvlJc w:val="left"/>
      <w:pPr>
        <w:ind w:left="36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8B65A3"/>
    <w:multiLevelType w:val="hybridMultilevel"/>
    <w:tmpl w:val="E962D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600F46"/>
    <w:multiLevelType w:val="hybridMultilevel"/>
    <w:tmpl w:val="530E96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8"/>
  </w:num>
  <w:num w:numId="5">
    <w:abstractNumId w:val="2"/>
  </w:num>
  <w:num w:numId="6">
    <w:abstractNumId w:val="3"/>
  </w:num>
  <w:num w:numId="7">
    <w:abstractNumId w:val="9"/>
  </w:num>
  <w:num w:numId="8">
    <w:abstractNumId w:val="5"/>
  </w:num>
  <w:num w:numId="9">
    <w:abstractNumId w:val="13"/>
  </w:num>
  <w:num w:numId="10">
    <w:abstractNumId w:val="14"/>
  </w:num>
  <w:num w:numId="11">
    <w:abstractNumId w:val="10"/>
  </w:num>
  <w:num w:numId="12">
    <w:abstractNumId w:val="11"/>
  </w:num>
  <w:num w:numId="13">
    <w:abstractNumId w:val="8"/>
  </w:num>
  <w:num w:numId="14">
    <w:abstractNumId w:val="6"/>
  </w:num>
  <w:num w:numId="15">
    <w:abstractNumId w:val="0"/>
  </w:num>
  <w:num w:numId="16">
    <w:abstractNumId w:val="7"/>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E16"/>
    <w:rsid w:val="000034BB"/>
    <w:rsid w:val="00006D5D"/>
    <w:rsid w:val="000118B1"/>
    <w:rsid w:val="00015665"/>
    <w:rsid w:val="00016CB9"/>
    <w:rsid w:val="00023024"/>
    <w:rsid w:val="00050629"/>
    <w:rsid w:val="00057C65"/>
    <w:rsid w:val="0007088A"/>
    <w:rsid w:val="0007618A"/>
    <w:rsid w:val="0008404D"/>
    <w:rsid w:val="00093257"/>
    <w:rsid w:val="000A7F84"/>
    <w:rsid w:val="000C2074"/>
    <w:rsid w:val="000C267E"/>
    <w:rsid w:val="000C5EDA"/>
    <w:rsid w:val="000D5882"/>
    <w:rsid w:val="000E0E20"/>
    <w:rsid w:val="000E55FF"/>
    <w:rsid w:val="000E6030"/>
    <w:rsid w:val="000E762A"/>
    <w:rsid w:val="001014B8"/>
    <w:rsid w:val="00122FA4"/>
    <w:rsid w:val="00125EE6"/>
    <w:rsid w:val="00126E69"/>
    <w:rsid w:val="0013281B"/>
    <w:rsid w:val="00133D34"/>
    <w:rsid w:val="0015076F"/>
    <w:rsid w:val="001575F5"/>
    <w:rsid w:val="00163288"/>
    <w:rsid w:val="00171FE5"/>
    <w:rsid w:val="00181F06"/>
    <w:rsid w:val="00196B53"/>
    <w:rsid w:val="00197EEA"/>
    <w:rsid w:val="001A2F9B"/>
    <w:rsid w:val="001A3070"/>
    <w:rsid w:val="001A4E30"/>
    <w:rsid w:val="001A717E"/>
    <w:rsid w:val="001B161D"/>
    <w:rsid w:val="001B4EF0"/>
    <w:rsid w:val="001D5A6C"/>
    <w:rsid w:val="001E2789"/>
    <w:rsid w:val="001E5DE3"/>
    <w:rsid w:val="001F1904"/>
    <w:rsid w:val="001F4A2A"/>
    <w:rsid w:val="00202F5C"/>
    <w:rsid w:val="00207BF8"/>
    <w:rsid w:val="00210058"/>
    <w:rsid w:val="00213D4C"/>
    <w:rsid w:val="0022314C"/>
    <w:rsid w:val="00224A65"/>
    <w:rsid w:val="002263A1"/>
    <w:rsid w:val="00231575"/>
    <w:rsid w:val="002343FE"/>
    <w:rsid w:val="002418C5"/>
    <w:rsid w:val="002855F3"/>
    <w:rsid w:val="00295782"/>
    <w:rsid w:val="0029714E"/>
    <w:rsid w:val="002A258B"/>
    <w:rsid w:val="002A68F7"/>
    <w:rsid w:val="002B753F"/>
    <w:rsid w:val="002C11F8"/>
    <w:rsid w:val="002C2546"/>
    <w:rsid w:val="002C56E2"/>
    <w:rsid w:val="002C6956"/>
    <w:rsid w:val="002E18D9"/>
    <w:rsid w:val="002E36C4"/>
    <w:rsid w:val="002F68BE"/>
    <w:rsid w:val="00316C15"/>
    <w:rsid w:val="00326B40"/>
    <w:rsid w:val="00347426"/>
    <w:rsid w:val="00350009"/>
    <w:rsid w:val="00353CD3"/>
    <w:rsid w:val="00360CA5"/>
    <w:rsid w:val="00360F95"/>
    <w:rsid w:val="0036443E"/>
    <w:rsid w:val="003723DF"/>
    <w:rsid w:val="003834AB"/>
    <w:rsid w:val="00396F4A"/>
    <w:rsid w:val="003E65C6"/>
    <w:rsid w:val="003F2560"/>
    <w:rsid w:val="00407CA2"/>
    <w:rsid w:val="0041552F"/>
    <w:rsid w:val="00417F25"/>
    <w:rsid w:val="004231CA"/>
    <w:rsid w:val="004415A3"/>
    <w:rsid w:val="00442C81"/>
    <w:rsid w:val="00451630"/>
    <w:rsid w:val="004575F0"/>
    <w:rsid w:val="004603A8"/>
    <w:rsid w:val="00462968"/>
    <w:rsid w:val="004660A4"/>
    <w:rsid w:val="0047170E"/>
    <w:rsid w:val="00481776"/>
    <w:rsid w:val="00487738"/>
    <w:rsid w:val="004B4939"/>
    <w:rsid w:val="004B6D0A"/>
    <w:rsid w:val="004C0AF4"/>
    <w:rsid w:val="004C0CAF"/>
    <w:rsid w:val="004D39F9"/>
    <w:rsid w:val="004D7737"/>
    <w:rsid w:val="0050561E"/>
    <w:rsid w:val="00514254"/>
    <w:rsid w:val="00531288"/>
    <w:rsid w:val="00536A18"/>
    <w:rsid w:val="00537485"/>
    <w:rsid w:val="005452F5"/>
    <w:rsid w:val="00545956"/>
    <w:rsid w:val="00556547"/>
    <w:rsid w:val="005706A1"/>
    <w:rsid w:val="0057365F"/>
    <w:rsid w:val="005822DE"/>
    <w:rsid w:val="00587175"/>
    <w:rsid w:val="00590C62"/>
    <w:rsid w:val="00591DC8"/>
    <w:rsid w:val="005921DE"/>
    <w:rsid w:val="00592AAF"/>
    <w:rsid w:val="005A4C7E"/>
    <w:rsid w:val="005B1886"/>
    <w:rsid w:val="005B4D05"/>
    <w:rsid w:val="005B60F8"/>
    <w:rsid w:val="005C2803"/>
    <w:rsid w:val="005D1810"/>
    <w:rsid w:val="005D1FC5"/>
    <w:rsid w:val="005D2D6F"/>
    <w:rsid w:val="005D7F1C"/>
    <w:rsid w:val="005E6CD4"/>
    <w:rsid w:val="006017B6"/>
    <w:rsid w:val="00617415"/>
    <w:rsid w:val="006205BE"/>
    <w:rsid w:val="00624DDB"/>
    <w:rsid w:val="00630A4D"/>
    <w:rsid w:val="00631395"/>
    <w:rsid w:val="00633681"/>
    <w:rsid w:val="006355F6"/>
    <w:rsid w:val="00640158"/>
    <w:rsid w:val="00641161"/>
    <w:rsid w:val="00667B3B"/>
    <w:rsid w:val="0067058B"/>
    <w:rsid w:val="00674DBB"/>
    <w:rsid w:val="006825BC"/>
    <w:rsid w:val="00692121"/>
    <w:rsid w:val="006A2541"/>
    <w:rsid w:val="006B4194"/>
    <w:rsid w:val="006D3E8E"/>
    <w:rsid w:val="006D55F9"/>
    <w:rsid w:val="006E5C15"/>
    <w:rsid w:val="00700852"/>
    <w:rsid w:val="007050CF"/>
    <w:rsid w:val="007053D6"/>
    <w:rsid w:val="00706986"/>
    <w:rsid w:val="00711F2A"/>
    <w:rsid w:val="00726AD4"/>
    <w:rsid w:val="007436DD"/>
    <w:rsid w:val="007626ED"/>
    <w:rsid w:val="00763D21"/>
    <w:rsid w:val="0077229E"/>
    <w:rsid w:val="00797D48"/>
    <w:rsid w:val="007C524B"/>
    <w:rsid w:val="007C7AAE"/>
    <w:rsid w:val="007E41E5"/>
    <w:rsid w:val="007E72CE"/>
    <w:rsid w:val="007F616A"/>
    <w:rsid w:val="007F7D17"/>
    <w:rsid w:val="0082561D"/>
    <w:rsid w:val="008331ED"/>
    <w:rsid w:val="00873DE6"/>
    <w:rsid w:val="00886B33"/>
    <w:rsid w:val="008A5E55"/>
    <w:rsid w:val="008A6D3E"/>
    <w:rsid w:val="008B4AFB"/>
    <w:rsid w:val="008C5483"/>
    <w:rsid w:val="008D36CE"/>
    <w:rsid w:val="008E211D"/>
    <w:rsid w:val="008E53D6"/>
    <w:rsid w:val="008F3580"/>
    <w:rsid w:val="008F3F04"/>
    <w:rsid w:val="008F6E57"/>
    <w:rsid w:val="00901B26"/>
    <w:rsid w:val="0091365B"/>
    <w:rsid w:val="0093625F"/>
    <w:rsid w:val="009539AA"/>
    <w:rsid w:val="009540A2"/>
    <w:rsid w:val="00956C43"/>
    <w:rsid w:val="00963998"/>
    <w:rsid w:val="00965858"/>
    <w:rsid w:val="00966B29"/>
    <w:rsid w:val="00970697"/>
    <w:rsid w:val="009771A3"/>
    <w:rsid w:val="0098136B"/>
    <w:rsid w:val="00983330"/>
    <w:rsid w:val="009953EE"/>
    <w:rsid w:val="009B5333"/>
    <w:rsid w:val="009C0502"/>
    <w:rsid w:val="009C4928"/>
    <w:rsid w:val="009D129D"/>
    <w:rsid w:val="009D7073"/>
    <w:rsid w:val="009E2220"/>
    <w:rsid w:val="009E3321"/>
    <w:rsid w:val="009E377F"/>
    <w:rsid w:val="009E4AB2"/>
    <w:rsid w:val="009E7893"/>
    <w:rsid w:val="009F23E1"/>
    <w:rsid w:val="009F5785"/>
    <w:rsid w:val="009F69F5"/>
    <w:rsid w:val="009F7284"/>
    <w:rsid w:val="00A02BF1"/>
    <w:rsid w:val="00A07187"/>
    <w:rsid w:val="00A36751"/>
    <w:rsid w:val="00A36B5F"/>
    <w:rsid w:val="00A50B36"/>
    <w:rsid w:val="00A6644A"/>
    <w:rsid w:val="00A71CB1"/>
    <w:rsid w:val="00A8465E"/>
    <w:rsid w:val="00AA5ADD"/>
    <w:rsid w:val="00AA70AE"/>
    <w:rsid w:val="00AB0FC0"/>
    <w:rsid w:val="00AB3CBE"/>
    <w:rsid w:val="00AB51AC"/>
    <w:rsid w:val="00AB6D57"/>
    <w:rsid w:val="00AC28DD"/>
    <w:rsid w:val="00AD22D8"/>
    <w:rsid w:val="00AD628E"/>
    <w:rsid w:val="00AE256E"/>
    <w:rsid w:val="00AE33D2"/>
    <w:rsid w:val="00AE59AF"/>
    <w:rsid w:val="00AF4813"/>
    <w:rsid w:val="00B23FB8"/>
    <w:rsid w:val="00B25020"/>
    <w:rsid w:val="00B25DD9"/>
    <w:rsid w:val="00B262A9"/>
    <w:rsid w:val="00B31182"/>
    <w:rsid w:val="00B326C4"/>
    <w:rsid w:val="00B43045"/>
    <w:rsid w:val="00B4371B"/>
    <w:rsid w:val="00B46579"/>
    <w:rsid w:val="00B50437"/>
    <w:rsid w:val="00B529C6"/>
    <w:rsid w:val="00B5440B"/>
    <w:rsid w:val="00B570B2"/>
    <w:rsid w:val="00B57389"/>
    <w:rsid w:val="00B573A6"/>
    <w:rsid w:val="00B7322D"/>
    <w:rsid w:val="00B73EA6"/>
    <w:rsid w:val="00B80375"/>
    <w:rsid w:val="00B80CB1"/>
    <w:rsid w:val="00B97A25"/>
    <w:rsid w:val="00BA3925"/>
    <w:rsid w:val="00BC2480"/>
    <w:rsid w:val="00BC4AE1"/>
    <w:rsid w:val="00BC53EB"/>
    <w:rsid w:val="00BC6A52"/>
    <w:rsid w:val="00BD75AA"/>
    <w:rsid w:val="00BE5B73"/>
    <w:rsid w:val="00BE7175"/>
    <w:rsid w:val="00BF268B"/>
    <w:rsid w:val="00BF5DBF"/>
    <w:rsid w:val="00C00417"/>
    <w:rsid w:val="00C04BBE"/>
    <w:rsid w:val="00C101B5"/>
    <w:rsid w:val="00C105DF"/>
    <w:rsid w:val="00C15A66"/>
    <w:rsid w:val="00C16828"/>
    <w:rsid w:val="00C16989"/>
    <w:rsid w:val="00C20263"/>
    <w:rsid w:val="00C34968"/>
    <w:rsid w:val="00C420C4"/>
    <w:rsid w:val="00C47279"/>
    <w:rsid w:val="00C54DD4"/>
    <w:rsid w:val="00C63626"/>
    <w:rsid w:val="00C83137"/>
    <w:rsid w:val="00C9155A"/>
    <w:rsid w:val="00C9155D"/>
    <w:rsid w:val="00CA4687"/>
    <w:rsid w:val="00CB29F8"/>
    <w:rsid w:val="00CB3570"/>
    <w:rsid w:val="00CB5921"/>
    <w:rsid w:val="00CB6FCB"/>
    <w:rsid w:val="00CC2420"/>
    <w:rsid w:val="00CC6739"/>
    <w:rsid w:val="00CD3382"/>
    <w:rsid w:val="00CE4B6E"/>
    <w:rsid w:val="00CF067D"/>
    <w:rsid w:val="00D0041B"/>
    <w:rsid w:val="00D0487B"/>
    <w:rsid w:val="00D05603"/>
    <w:rsid w:val="00D12965"/>
    <w:rsid w:val="00D143BA"/>
    <w:rsid w:val="00D219C0"/>
    <w:rsid w:val="00D24AD0"/>
    <w:rsid w:val="00D414B6"/>
    <w:rsid w:val="00D439C8"/>
    <w:rsid w:val="00D43D98"/>
    <w:rsid w:val="00D44015"/>
    <w:rsid w:val="00D51C68"/>
    <w:rsid w:val="00D54B7F"/>
    <w:rsid w:val="00D55C17"/>
    <w:rsid w:val="00D6513C"/>
    <w:rsid w:val="00D66A7F"/>
    <w:rsid w:val="00D715C2"/>
    <w:rsid w:val="00D83380"/>
    <w:rsid w:val="00D85687"/>
    <w:rsid w:val="00D91B77"/>
    <w:rsid w:val="00D9422C"/>
    <w:rsid w:val="00DA2AF3"/>
    <w:rsid w:val="00DB32BD"/>
    <w:rsid w:val="00DE4EE8"/>
    <w:rsid w:val="00DE628C"/>
    <w:rsid w:val="00DF0C9C"/>
    <w:rsid w:val="00DF61EE"/>
    <w:rsid w:val="00DF7253"/>
    <w:rsid w:val="00E0020A"/>
    <w:rsid w:val="00E01468"/>
    <w:rsid w:val="00E0696E"/>
    <w:rsid w:val="00E148D9"/>
    <w:rsid w:val="00E16042"/>
    <w:rsid w:val="00E21516"/>
    <w:rsid w:val="00E26939"/>
    <w:rsid w:val="00E30261"/>
    <w:rsid w:val="00E3512D"/>
    <w:rsid w:val="00E41F7B"/>
    <w:rsid w:val="00E475FA"/>
    <w:rsid w:val="00E63071"/>
    <w:rsid w:val="00E638D5"/>
    <w:rsid w:val="00E65244"/>
    <w:rsid w:val="00E72332"/>
    <w:rsid w:val="00E80436"/>
    <w:rsid w:val="00E8534F"/>
    <w:rsid w:val="00E857A6"/>
    <w:rsid w:val="00E87C33"/>
    <w:rsid w:val="00EB2588"/>
    <w:rsid w:val="00EB7DF6"/>
    <w:rsid w:val="00EE2713"/>
    <w:rsid w:val="00EF73AB"/>
    <w:rsid w:val="00F01CAA"/>
    <w:rsid w:val="00F12F43"/>
    <w:rsid w:val="00F2248E"/>
    <w:rsid w:val="00F3771A"/>
    <w:rsid w:val="00F37E16"/>
    <w:rsid w:val="00F43D79"/>
    <w:rsid w:val="00F453D6"/>
    <w:rsid w:val="00F46200"/>
    <w:rsid w:val="00F51652"/>
    <w:rsid w:val="00F54262"/>
    <w:rsid w:val="00F56F43"/>
    <w:rsid w:val="00F66DB2"/>
    <w:rsid w:val="00F71F82"/>
    <w:rsid w:val="00F740A0"/>
    <w:rsid w:val="00F74396"/>
    <w:rsid w:val="00F8362B"/>
    <w:rsid w:val="00F8605B"/>
    <w:rsid w:val="00F90277"/>
    <w:rsid w:val="00F92F1B"/>
    <w:rsid w:val="00FA35E3"/>
    <w:rsid w:val="00FA5509"/>
    <w:rsid w:val="00FB3A29"/>
    <w:rsid w:val="00FC3BD7"/>
    <w:rsid w:val="00FE149C"/>
    <w:rsid w:val="00FF50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3C79"/>
  <w15:docId w15:val="{3911CA46-26BB-4C79-8D1C-ACD9B142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C6"/>
  </w:style>
  <w:style w:type="paragraph" w:styleId="Balk3">
    <w:name w:val="heading 3"/>
    <w:basedOn w:val="Normal"/>
    <w:link w:val="Balk3Char"/>
    <w:uiPriority w:val="9"/>
    <w:qFormat/>
    <w:rsid w:val="00D54B7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4E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4EF0"/>
  </w:style>
  <w:style w:type="paragraph" w:styleId="AltBilgi">
    <w:name w:val="footer"/>
    <w:basedOn w:val="Normal"/>
    <w:link w:val="AltBilgiChar"/>
    <w:uiPriority w:val="99"/>
    <w:unhideWhenUsed/>
    <w:rsid w:val="001B4E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EF0"/>
  </w:style>
  <w:style w:type="paragraph" w:styleId="BalonMetni">
    <w:name w:val="Balloon Text"/>
    <w:basedOn w:val="Normal"/>
    <w:link w:val="BalonMetniChar"/>
    <w:uiPriority w:val="99"/>
    <w:semiHidden/>
    <w:unhideWhenUsed/>
    <w:rsid w:val="00E87C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C33"/>
    <w:rPr>
      <w:rFonts w:ascii="Segoe UI" w:hAnsi="Segoe UI" w:cs="Segoe UI"/>
      <w:sz w:val="18"/>
      <w:szCs w:val="18"/>
    </w:rPr>
  </w:style>
  <w:style w:type="paragraph" w:styleId="ListeParagraf">
    <w:name w:val="List Paragraph"/>
    <w:basedOn w:val="Normal"/>
    <w:uiPriority w:val="34"/>
    <w:qFormat/>
    <w:rsid w:val="002A258B"/>
    <w:pPr>
      <w:ind w:left="720"/>
      <w:contextualSpacing/>
    </w:pPr>
  </w:style>
  <w:style w:type="paragraph" w:styleId="NormalWeb">
    <w:name w:val="Normal (Web)"/>
    <w:basedOn w:val="Normal"/>
    <w:uiPriority w:val="99"/>
    <w:unhideWhenUsed/>
    <w:rsid w:val="00125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281B"/>
    <w:rPr>
      <w:b/>
      <w:bCs/>
    </w:rPr>
  </w:style>
  <w:style w:type="table" w:styleId="TabloKlavuzu">
    <w:name w:val="Table Grid"/>
    <w:basedOn w:val="NormalTablo"/>
    <w:uiPriority w:val="39"/>
    <w:rsid w:val="00D24A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uiPriority w:val="9"/>
    <w:rsid w:val="00D54B7F"/>
    <w:rPr>
      <w:rFonts w:ascii="Times New Roman" w:eastAsia="Times New Roman" w:hAnsi="Times New Roman" w:cs="Times New Roman"/>
      <w:b/>
      <w:bCs/>
      <w:sz w:val="27"/>
      <w:szCs w:val="27"/>
      <w:lang w:eastAsia="tr-TR"/>
    </w:rPr>
  </w:style>
  <w:style w:type="paragraph" w:customStyle="1" w:styleId="Default">
    <w:name w:val="Default"/>
    <w:rsid w:val="008D36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1A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592">
      <w:bodyDiv w:val="1"/>
      <w:marLeft w:val="0"/>
      <w:marRight w:val="0"/>
      <w:marTop w:val="0"/>
      <w:marBottom w:val="0"/>
      <w:divBdr>
        <w:top w:val="none" w:sz="0" w:space="0" w:color="auto"/>
        <w:left w:val="none" w:sz="0" w:space="0" w:color="auto"/>
        <w:bottom w:val="none" w:sz="0" w:space="0" w:color="auto"/>
        <w:right w:val="none" w:sz="0" w:space="0" w:color="auto"/>
      </w:divBdr>
    </w:div>
    <w:div w:id="165444408">
      <w:bodyDiv w:val="1"/>
      <w:marLeft w:val="0"/>
      <w:marRight w:val="0"/>
      <w:marTop w:val="0"/>
      <w:marBottom w:val="0"/>
      <w:divBdr>
        <w:top w:val="none" w:sz="0" w:space="0" w:color="auto"/>
        <w:left w:val="none" w:sz="0" w:space="0" w:color="auto"/>
        <w:bottom w:val="none" w:sz="0" w:space="0" w:color="auto"/>
        <w:right w:val="none" w:sz="0" w:space="0" w:color="auto"/>
      </w:divBdr>
      <w:divsChild>
        <w:div w:id="1204362777">
          <w:marLeft w:val="0"/>
          <w:marRight w:val="0"/>
          <w:marTop w:val="90"/>
          <w:marBottom w:val="0"/>
          <w:divBdr>
            <w:top w:val="none" w:sz="0" w:space="0" w:color="auto"/>
            <w:left w:val="none" w:sz="0" w:space="0" w:color="auto"/>
            <w:bottom w:val="none" w:sz="0" w:space="0" w:color="auto"/>
            <w:right w:val="none" w:sz="0" w:space="0" w:color="auto"/>
          </w:divBdr>
          <w:divsChild>
            <w:div w:id="5807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908">
      <w:bodyDiv w:val="1"/>
      <w:marLeft w:val="0"/>
      <w:marRight w:val="0"/>
      <w:marTop w:val="0"/>
      <w:marBottom w:val="0"/>
      <w:divBdr>
        <w:top w:val="none" w:sz="0" w:space="0" w:color="auto"/>
        <w:left w:val="none" w:sz="0" w:space="0" w:color="auto"/>
        <w:bottom w:val="none" w:sz="0" w:space="0" w:color="auto"/>
        <w:right w:val="none" w:sz="0" w:space="0" w:color="auto"/>
      </w:divBdr>
    </w:div>
    <w:div w:id="545533719">
      <w:bodyDiv w:val="1"/>
      <w:marLeft w:val="0"/>
      <w:marRight w:val="0"/>
      <w:marTop w:val="0"/>
      <w:marBottom w:val="0"/>
      <w:divBdr>
        <w:top w:val="none" w:sz="0" w:space="0" w:color="auto"/>
        <w:left w:val="none" w:sz="0" w:space="0" w:color="auto"/>
        <w:bottom w:val="none" w:sz="0" w:space="0" w:color="auto"/>
        <w:right w:val="none" w:sz="0" w:space="0" w:color="auto"/>
      </w:divBdr>
    </w:div>
    <w:div w:id="629944657">
      <w:bodyDiv w:val="1"/>
      <w:marLeft w:val="0"/>
      <w:marRight w:val="0"/>
      <w:marTop w:val="0"/>
      <w:marBottom w:val="0"/>
      <w:divBdr>
        <w:top w:val="none" w:sz="0" w:space="0" w:color="auto"/>
        <w:left w:val="none" w:sz="0" w:space="0" w:color="auto"/>
        <w:bottom w:val="none" w:sz="0" w:space="0" w:color="auto"/>
        <w:right w:val="none" w:sz="0" w:space="0" w:color="auto"/>
      </w:divBdr>
    </w:div>
    <w:div w:id="990063456">
      <w:bodyDiv w:val="1"/>
      <w:marLeft w:val="0"/>
      <w:marRight w:val="0"/>
      <w:marTop w:val="0"/>
      <w:marBottom w:val="0"/>
      <w:divBdr>
        <w:top w:val="none" w:sz="0" w:space="0" w:color="auto"/>
        <w:left w:val="none" w:sz="0" w:space="0" w:color="auto"/>
        <w:bottom w:val="none" w:sz="0" w:space="0" w:color="auto"/>
        <w:right w:val="none" w:sz="0" w:space="0" w:color="auto"/>
      </w:divBdr>
    </w:div>
    <w:div w:id="1253783661">
      <w:bodyDiv w:val="1"/>
      <w:marLeft w:val="0"/>
      <w:marRight w:val="0"/>
      <w:marTop w:val="0"/>
      <w:marBottom w:val="0"/>
      <w:divBdr>
        <w:top w:val="none" w:sz="0" w:space="0" w:color="auto"/>
        <w:left w:val="none" w:sz="0" w:space="0" w:color="auto"/>
        <w:bottom w:val="none" w:sz="0" w:space="0" w:color="auto"/>
        <w:right w:val="none" w:sz="0" w:space="0" w:color="auto"/>
      </w:divBdr>
    </w:div>
    <w:div w:id="1727996257">
      <w:bodyDiv w:val="1"/>
      <w:marLeft w:val="0"/>
      <w:marRight w:val="0"/>
      <w:marTop w:val="0"/>
      <w:marBottom w:val="0"/>
      <w:divBdr>
        <w:top w:val="none" w:sz="0" w:space="0" w:color="auto"/>
        <w:left w:val="none" w:sz="0" w:space="0" w:color="auto"/>
        <w:bottom w:val="none" w:sz="0" w:space="0" w:color="auto"/>
        <w:right w:val="none" w:sz="0" w:space="0" w:color="auto"/>
      </w:divBdr>
    </w:div>
    <w:div w:id="20962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7671-1EB9-4BE1-83C0-B4F61CDD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Kullanici</cp:lastModifiedBy>
  <cp:revision>34</cp:revision>
  <cp:lastPrinted>2020-05-16T12:15:00Z</cp:lastPrinted>
  <dcterms:created xsi:type="dcterms:W3CDTF">2020-05-06T11:30:00Z</dcterms:created>
  <dcterms:modified xsi:type="dcterms:W3CDTF">2020-05-16T12:16:00Z</dcterms:modified>
</cp:coreProperties>
</file>